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FDE35" w14:textId="77777777" w:rsidR="00CB2B3C" w:rsidRDefault="00CB2B3C" w:rsidP="00F00DDE">
      <w:pPr>
        <w:spacing w:line="276" w:lineRule="auto"/>
        <w:rPr>
          <w:rFonts w:asciiTheme="majorHAnsi" w:hAnsiTheme="majorHAnsi"/>
          <w:b/>
          <w:bCs/>
          <w:sz w:val="28"/>
          <w:szCs w:val="22"/>
          <w:lang w:val="en-GB"/>
        </w:rPr>
      </w:pPr>
    </w:p>
    <w:p w14:paraId="2DF2FDB6" w14:textId="1117ADB6" w:rsidR="002F4F2F" w:rsidRPr="002F4F2F" w:rsidRDefault="002F4F2F" w:rsidP="002F4F2F">
      <w:pPr>
        <w:spacing w:line="276" w:lineRule="auto"/>
        <w:jc w:val="center"/>
        <w:rPr>
          <w:rFonts w:asciiTheme="majorHAnsi" w:hAnsiTheme="majorHAnsi"/>
          <w:b/>
          <w:bCs/>
          <w:sz w:val="28"/>
          <w:szCs w:val="22"/>
          <w:lang w:val="en-GB"/>
        </w:rPr>
      </w:pPr>
      <w:r w:rsidRPr="002F4F2F">
        <w:rPr>
          <w:rFonts w:asciiTheme="majorHAnsi" w:hAnsiTheme="majorHAnsi"/>
          <w:b/>
          <w:bCs/>
          <w:sz w:val="28"/>
          <w:szCs w:val="22"/>
          <w:lang w:val="en-GB"/>
        </w:rPr>
        <w:t>Freedom of Information Act</w:t>
      </w:r>
    </w:p>
    <w:p w14:paraId="5DFBF147" w14:textId="77777777" w:rsidR="002F4F2F" w:rsidRPr="002F4F2F" w:rsidRDefault="002F4F2F" w:rsidP="002F4F2F">
      <w:pPr>
        <w:spacing w:line="276" w:lineRule="auto"/>
        <w:jc w:val="center"/>
        <w:rPr>
          <w:rFonts w:asciiTheme="majorHAnsi" w:hAnsiTheme="majorHAnsi"/>
          <w:b/>
          <w:bCs/>
          <w:sz w:val="28"/>
          <w:szCs w:val="22"/>
          <w:lang w:val="en-GB"/>
        </w:rPr>
      </w:pPr>
      <w:r w:rsidRPr="002F4F2F">
        <w:rPr>
          <w:rFonts w:asciiTheme="majorHAnsi" w:hAnsiTheme="majorHAnsi"/>
          <w:b/>
          <w:bCs/>
          <w:sz w:val="28"/>
          <w:szCs w:val="22"/>
          <w:lang w:val="en-GB"/>
        </w:rPr>
        <w:t>Freedom of Information Publication Scheme</w:t>
      </w:r>
    </w:p>
    <w:p w14:paraId="2564198B" w14:textId="70244DC2" w:rsidR="002F4F2F" w:rsidRPr="002F4F2F" w:rsidRDefault="002F4F2F" w:rsidP="002F4F2F">
      <w:pPr>
        <w:spacing w:line="276" w:lineRule="auto"/>
        <w:jc w:val="center"/>
        <w:rPr>
          <w:rFonts w:asciiTheme="majorHAnsi" w:hAnsiTheme="majorHAnsi"/>
          <w:b/>
          <w:bCs/>
          <w:sz w:val="28"/>
          <w:szCs w:val="22"/>
          <w:lang w:val="en-GB"/>
        </w:rPr>
      </w:pPr>
      <w:r w:rsidRPr="002F4F2F">
        <w:rPr>
          <w:rFonts w:asciiTheme="majorHAnsi" w:hAnsiTheme="majorHAnsi"/>
          <w:b/>
          <w:bCs/>
          <w:sz w:val="28"/>
          <w:szCs w:val="22"/>
          <w:lang w:val="en-GB"/>
        </w:rPr>
        <w:t xml:space="preserve">for </w:t>
      </w:r>
      <w:proofErr w:type="spellStart"/>
      <w:r w:rsidR="00F00DDE">
        <w:rPr>
          <w:rFonts w:asciiTheme="majorHAnsi" w:hAnsiTheme="majorHAnsi"/>
          <w:b/>
          <w:bCs/>
          <w:sz w:val="28"/>
          <w:szCs w:val="22"/>
          <w:lang w:val="en-GB"/>
        </w:rPr>
        <w:t>Comberton</w:t>
      </w:r>
      <w:proofErr w:type="spellEnd"/>
      <w:r w:rsidR="00F00DDE">
        <w:rPr>
          <w:rFonts w:asciiTheme="majorHAnsi" w:hAnsiTheme="majorHAnsi"/>
          <w:b/>
          <w:bCs/>
          <w:sz w:val="28"/>
          <w:szCs w:val="22"/>
          <w:lang w:val="en-GB"/>
        </w:rPr>
        <w:t xml:space="preserve"> Dental Surgery &amp; Implant Centre</w:t>
      </w:r>
    </w:p>
    <w:p w14:paraId="0C34C0CB" w14:textId="77777777" w:rsidR="002F4F2F" w:rsidRPr="002F4F2F" w:rsidRDefault="002F4F2F" w:rsidP="002F4F2F">
      <w:pPr>
        <w:spacing w:line="276" w:lineRule="auto"/>
        <w:jc w:val="both"/>
        <w:rPr>
          <w:rFonts w:asciiTheme="majorHAnsi" w:hAnsiTheme="majorHAnsi"/>
          <w:b/>
          <w:bCs/>
          <w:sz w:val="22"/>
          <w:szCs w:val="22"/>
          <w:lang w:val="en-GB"/>
        </w:rPr>
      </w:pPr>
    </w:p>
    <w:p w14:paraId="5ED4D04F" w14:textId="08DD8FAC" w:rsidR="002F4F2F" w:rsidRPr="002F4F2F" w:rsidRDefault="002F4F2F" w:rsidP="003549C6">
      <w:pPr>
        <w:spacing w:line="276" w:lineRule="auto"/>
        <w:jc w:val="both"/>
        <w:rPr>
          <w:rFonts w:asciiTheme="majorHAnsi" w:hAnsiTheme="majorHAnsi"/>
          <w:bCs/>
          <w:sz w:val="22"/>
          <w:szCs w:val="22"/>
          <w:lang w:val="en-GB"/>
        </w:rPr>
      </w:pPr>
      <w:r w:rsidRPr="002F4F2F">
        <w:rPr>
          <w:rFonts w:asciiTheme="majorHAnsi" w:hAnsiTheme="majorHAnsi"/>
          <w:bCs/>
          <w:sz w:val="22"/>
          <w:szCs w:val="22"/>
          <w:lang w:val="en-GB"/>
        </w:rPr>
        <w:t>Welcome to</w:t>
      </w:r>
      <w:r w:rsidR="001F4B44">
        <w:rPr>
          <w:rFonts w:asciiTheme="majorHAnsi" w:hAnsiTheme="majorHAnsi"/>
          <w:bCs/>
          <w:sz w:val="22"/>
          <w:szCs w:val="22"/>
          <w:lang w:val="en-GB"/>
        </w:rPr>
        <w:t xml:space="preserve"> the</w:t>
      </w:r>
      <w:r w:rsidRPr="002F4F2F">
        <w:rPr>
          <w:rFonts w:asciiTheme="majorHAnsi" w:hAnsiTheme="majorHAnsi"/>
          <w:bCs/>
          <w:sz w:val="22"/>
          <w:szCs w:val="22"/>
          <w:lang w:val="en-GB"/>
        </w:rPr>
        <w:t xml:space="preserve"> </w:t>
      </w:r>
      <w:r w:rsidR="00765AC2" w:rsidRPr="00765AC2">
        <w:rPr>
          <w:rFonts w:asciiTheme="majorHAnsi" w:hAnsiTheme="majorHAnsi"/>
          <w:bCs/>
          <w:sz w:val="22"/>
          <w:szCs w:val="22"/>
          <w:lang w:val="en-GB"/>
        </w:rPr>
        <w:t xml:space="preserve">Freedom of Information </w:t>
      </w:r>
      <w:r w:rsidRPr="002F4F2F">
        <w:rPr>
          <w:rFonts w:asciiTheme="majorHAnsi" w:hAnsiTheme="majorHAnsi"/>
          <w:bCs/>
          <w:sz w:val="22"/>
          <w:szCs w:val="22"/>
          <w:lang w:val="en-GB"/>
        </w:rPr>
        <w:t>Publication Scheme</w:t>
      </w:r>
      <w:r w:rsidR="00765AC2">
        <w:rPr>
          <w:rFonts w:asciiTheme="majorHAnsi" w:hAnsiTheme="majorHAnsi"/>
          <w:bCs/>
          <w:sz w:val="22"/>
          <w:szCs w:val="22"/>
          <w:lang w:val="en-GB"/>
        </w:rPr>
        <w:t xml:space="preserve"> for</w:t>
      </w:r>
      <w:r w:rsidR="00F00DDE">
        <w:rPr>
          <w:rFonts w:asciiTheme="majorHAnsi" w:hAnsiTheme="majorHAnsi"/>
          <w:bCs/>
          <w:sz w:val="22"/>
          <w:szCs w:val="22"/>
          <w:lang w:val="en-GB"/>
        </w:rPr>
        <w:t xml:space="preserve"> </w:t>
      </w:r>
      <w:proofErr w:type="spellStart"/>
      <w:r w:rsidR="00F00DDE">
        <w:rPr>
          <w:rFonts w:asciiTheme="majorHAnsi" w:hAnsiTheme="majorHAnsi"/>
          <w:bCs/>
          <w:sz w:val="22"/>
          <w:szCs w:val="22"/>
          <w:lang w:val="en-GB"/>
        </w:rPr>
        <w:t>Comberton</w:t>
      </w:r>
      <w:proofErr w:type="spellEnd"/>
      <w:r w:rsidR="00F00DDE">
        <w:rPr>
          <w:rFonts w:asciiTheme="majorHAnsi" w:hAnsiTheme="majorHAnsi"/>
          <w:bCs/>
          <w:sz w:val="22"/>
          <w:szCs w:val="22"/>
          <w:lang w:val="en-GB"/>
        </w:rPr>
        <w:t xml:space="preserve"> Dental Surgery &amp; Implant Centre</w:t>
      </w:r>
      <w:r w:rsidRPr="002F4F2F">
        <w:rPr>
          <w:rFonts w:asciiTheme="majorHAnsi" w:hAnsiTheme="majorHAnsi"/>
          <w:bCs/>
          <w:sz w:val="22"/>
          <w:szCs w:val="22"/>
          <w:lang w:val="en-GB"/>
        </w:rPr>
        <w:t xml:space="preserve">. </w:t>
      </w:r>
    </w:p>
    <w:p w14:paraId="2548591E" w14:textId="5E131756" w:rsidR="002F4F2F" w:rsidRPr="00F00DDE" w:rsidRDefault="002F4F2F" w:rsidP="003549C6">
      <w:pPr>
        <w:spacing w:line="276" w:lineRule="auto"/>
        <w:jc w:val="both"/>
        <w:rPr>
          <w:rFonts w:asciiTheme="majorHAnsi" w:hAnsiTheme="majorHAnsi"/>
          <w:bCs/>
          <w:sz w:val="22"/>
          <w:szCs w:val="22"/>
          <w:lang w:val="en-GB"/>
        </w:rPr>
      </w:pPr>
      <w:r w:rsidRPr="002F4F2F">
        <w:rPr>
          <w:rFonts w:asciiTheme="majorHAnsi" w:hAnsiTheme="majorHAnsi"/>
          <w:bCs/>
          <w:sz w:val="22"/>
          <w:szCs w:val="22"/>
          <w:lang w:val="en-GB"/>
        </w:rPr>
        <w:t xml:space="preserve">Responsible Person – </w:t>
      </w:r>
      <w:r w:rsidR="00F00DDE" w:rsidRPr="00F00DDE">
        <w:rPr>
          <w:rFonts w:asciiTheme="majorHAnsi" w:hAnsiTheme="majorHAnsi"/>
          <w:bCs/>
          <w:sz w:val="22"/>
          <w:szCs w:val="22"/>
          <w:lang w:val="en-GB"/>
        </w:rPr>
        <w:t>Emma Carter</w:t>
      </w:r>
    </w:p>
    <w:p w14:paraId="638F9562" w14:textId="53057BC2" w:rsidR="002F4F2F" w:rsidRPr="00F00DDE" w:rsidRDefault="002F4F2F" w:rsidP="003549C6">
      <w:pPr>
        <w:spacing w:line="276" w:lineRule="auto"/>
        <w:jc w:val="both"/>
        <w:rPr>
          <w:rFonts w:asciiTheme="majorHAnsi" w:hAnsiTheme="majorHAnsi"/>
          <w:bCs/>
          <w:sz w:val="22"/>
          <w:szCs w:val="22"/>
          <w:lang w:val="en-GB"/>
        </w:rPr>
      </w:pPr>
      <w:r w:rsidRPr="00F00DDE">
        <w:rPr>
          <w:rFonts w:asciiTheme="majorHAnsi" w:hAnsiTheme="majorHAnsi"/>
          <w:bCs/>
          <w:sz w:val="22"/>
          <w:szCs w:val="22"/>
          <w:lang w:val="en-GB"/>
        </w:rPr>
        <w:t xml:space="preserve">Registered Manager – </w:t>
      </w:r>
      <w:r w:rsidR="00F00DDE" w:rsidRPr="00F00DDE">
        <w:rPr>
          <w:rFonts w:asciiTheme="majorHAnsi" w:hAnsiTheme="majorHAnsi"/>
          <w:bCs/>
          <w:sz w:val="22"/>
          <w:szCs w:val="22"/>
          <w:lang w:val="en-GB"/>
        </w:rPr>
        <w:t>Penelope Wilkes</w:t>
      </w:r>
    </w:p>
    <w:p w14:paraId="668710CD" w14:textId="77777777" w:rsidR="002F4F2F" w:rsidRPr="002F4F2F" w:rsidRDefault="002F4F2F" w:rsidP="003549C6">
      <w:pPr>
        <w:spacing w:line="276" w:lineRule="auto"/>
        <w:jc w:val="both"/>
        <w:rPr>
          <w:rFonts w:asciiTheme="majorHAnsi" w:hAnsiTheme="majorHAnsi"/>
          <w:b/>
          <w:bCs/>
          <w:sz w:val="22"/>
          <w:szCs w:val="22"/>
          <w:lang w:val="en-GB"/>
        </w:rPr>
      </w:pPr>
    </w:p>
    <w:p w14:paraId="669C7664" w14:textId="77777777" w:rsidR="002F4F2F" w:rsidRPr="002F4F2F" w:rsidRDefault="002F4F2F" w:rsidP="003549C6">
      <w:pPr>
        <w:spacing w:line="276" w:lineRule="auto"/>
        <w:jc w:val="both"/>
        <w:rPr>
          <w:rFonts w:asciiTheme="majorHAnsi" w:hAnsiTheme="majorHAnsi"/>
          <w:sz w:val="22"/>
          <w:szCs w:val="22"/>
          <w:lang w:val="en-GB"/>
        </w:rPr>
      </w:pPr>
      <w:r w:rsidRPr="002F4F2F">
        <w:rPr>
          <w:rFonts w:asciiTheme="majorHAnsi" w:hAnsiTheme="majorHAnsi"/>
          <w:b/>
          <w:bCs/>
          <w:sz w:val="22"/>
          <w:szCs w:val="22"/>
          <w:lang w:val="en-GB"/>
        </w:rPr>
        <w:t>The Publi</w:t>
      </w:r>
      <w:r>
        <w:rPr>
          <w:rFonts w:asciiTheme="majorHAnsi" w:hAnsiTheme="majorHAnsi"/>
          <w:b/>
          <w:bCs/>
          <w:sz w:val="22"/>
          <w:szCs w:val="22"/>
          <w:lang w:val="en-GB"/>
        </w:rPr>
        <w:t>cation Scheme is in three parts:</w:t>
      </w:r>
    </w:p>
    <w:p w14:paraId="1B76C614" w14:textId="77777777" w:rsidR="002F4F2F" w:rsidRDefault="002F4F2F" w:rsidP="003549C6">
      <w:pPr>
        <w:spacing w:line="276" w:lineRule="auto"/>
        <w:jc w:val="both"/>
        <w:rPr>
          <w:rFonts w:asciiTheme="majorHAnsi" w:hAnsiTheme="majorHAnsi"/>
          <w:sz w:val="22"/>
          <w:szCs w:val="22"/>
          <w:lang w:val="en-GB"/>
        </w:rPr>
      </w:pPr>
    </w:p>
    <w:p w14:paraId="3699A863" w14:textId="05BAACCD" w:rsidR="002F4F2F" w:rsidRPr="002F4F2F" w:rsidRDefault="002F4F2F" w:rsidP="003549C6">
      <w:pPr>
        <w:spacing w:line="276" w:lineRule="auto"/>
        <w:jc w:val="both"/>
        <w:rPr>
          <w:rFonts w:asciiTheme="majorHAnsi" w:hAnsiTheme="majorHAnsi"/>
          <w:sz w:val="22"/>
          <w:szCs w:val="22"/>
          <w:lang w:val="en-GB"/>
        </w:rPr>
      </w:pPr>
      <w:r w:rsidRPr="002F4F2F">
        <w:rPr>
          <w:rFonts w:asciiTheme="majorHAnsi" w:hAnsiTheme="majorHAnsi"/>
          <w:sz w:val="22"/>
          <w:szCs w:val="22"/>
          <w:lang w:val="en-GB"/>
        </w:rPr>
        <w:t>P</w:t>
      </w:r>
      <w:r w:rsidR="001F4B44">
        <w:rPr>
          <w:rFonts w:asciiTheme="majorHAnsi" w:hAnsiTheme="majorHAnsi"/>
          <w:sz w:val="22"/>
          <w:szCs w:val="22"/>
          <w:lang w:val="en-GB"/>
        </w:rPr>
        <w:t>art One</w:t>
      </w:r>
      <w:r w:rsidRPr="002F4F2F">
        <w:rPr>
          <w:rFonts w:asciiTheme="majorHAnsi" w:hAnsiTheme="majorHAnsi"/>
          <w:sz w:val="22"/>
          <w:szCs w:val="22"/>
          <w:lang w:val="en-GB"/>
        </w:rPr>
        <w:t>: Introduction</w:t>
      </w:r>
    </w:p>
    <w:p w14:paraId="3FDD9D81" w14:textId="6EA5DF64" w:rsidR="002F4F2F" w:rsidRPr="002F4F2F" w:rsidRDefault="002F4F2F" w:rsidP="003549C6">
      <w:pPr>
        <w:spacing w:line="276" w:lineRule="auto"/>
        <w:jc w:val="both"/>
        <w:rPr>
          <w:rFonts w:asciiTheme="majorHAnsi" w:hAnsiTheme="majorHAnsi"/>
          <w:sz w:val="22"/>
          <w:szCs w:val="22"/>
          <w:lang w:val="en-GB"/>
        </w:rPr>
      </w:pPr>
      <w:r w:rsidRPr="002F4F2F">
        <w:rPr>
          <w:rFonts w:asciiTheme="majorHAnsi" w:hAnsiTheme="majorHAnsi"/>
          <w:sz w:val="22"/>
          <w:szCs w:val="22"/>
          <w:lang w:val="en-GB"/>
        </w:rPr>
        <w:t>P</w:t>
      </w:r>
      <w:r w:rsidR="001F4B44">
        <w:rPr>
          <w:rFonts w:asciiTheme="majorHAnsi" w:hAnsiTheme="majorHAnsi"/>
          <w:sz w:val="22"/>
          <w:szCs w:val="22"/>
          <w:lang w:val="en-GB"/>
        </w:rPr>
        <w:t>art Two</w:t>
      </w:r>
      <w:r w:rsidRPr="002F4F2F">
        <w:rPr>
          <w:rFonts w:asciiTheme="majorHAnsi" w:hAnsiTheme="majorHAnsi"/>
          <w:sz w:val="22"/>
          <w:szCs w:val="22"/>
          <w:lang w:val="en-GB"/>
        </w:rPr>
        <w:t xml:space="preserve">: Classes of Information we hold </w:t>
      </w:r>
    </w:p>
    <w:p w14:paraId="33F038E7" w14:textId="4FDEA965" w:rsidR="002F4F2F" w:rsidRPr="002F4F2F" w:rsidRDefault="002F4F2F" w:rsidP="003549C6">
      <w:pPr>
        <w:spacing w:line="276" w:lineRule="auto"/>
        <w:jc w:val="both"/>
        <w:rPr>
          <w:rFonts w:asciiTheme="majorHAnsi" w:hAnsiTheme="majorHAnsi"/>
          <w:sz w:val="22"/>
          <w:szCs w:val="22"/>
          <w:lang w:val="en-GB"/>
        </w:rPr>
      </w:pPr>
      <w:r w:rsidRPr="002F4F2F">
        <w:rPr>
          <w:rFonts w:asciiTheme="majorHAnsi" w:hAnsiTheme="majorHAnsi"/>
          <w:sz w:val="22"/>
          <w:szCs w:val="22"/>
          <w:lang w:val="en-GB"/>
        </w:rPr>
        <w:t>P</w:t>
      </w:r>
      <w:r w:rsidR="001F4B44">
        <w:rPr>
          <w:rFonts w:asciiTheme="majorHAnsi" w:hAnsiTheme="majorHAnsi"/>
          <w:sz w:val="22"/>
          <w:szCs w:val="22"/>
          <w:lang w:val="en-GB"/>
        </w:rPr>
        <w:t>art Three</w:t>
      </w:r>
      <w:r w:rsidRPr="002F4F2F">
        <w:rPr>
          <w:rFonts w:asciiTheme="majorHAnsi" w:hAnsiTheme="majorHAnsi"/>
          <w:sz w:val="22"/>
          <w:szCs w:val="22"/>
          <w:lang w:val="en-GB"/>
        </w:rPr>
        <w:t xml:space="preserve">: Index to the Publication Scheme and useful resources </w:t>
      </w:r>
    </w:p>
    <w:p w14:paraId="21C3C3FF" w14:textId="77777777" w:rsidR="002F4F2F" w:rsidRPr="002F4F2F" w:rsidRDefault="002F4F2F" w:rsidP="003549C6">
      <w:pPr>
        <w:spacing w:line="276" w:lineRule="auto"/>
        <w:jc w:val="both"/>
        <w:rPr>
          <w:rFonts w:asciiTheme="majorHAnsi" w:hAnsiTheme="majorHAnsi"/>
          <w:b/>
          <w:bCs/>
          <w:sz w:val="22"/>
          <w:szCs w:val="22"/>
          <w:lang w:val="en-GB"/>
        </w:rPr>
      </w:pPr>
    </w:p>
    <w:p w14:paraId="6E42CB73" w14:textId="0916657A" w:rsidR="002F4F2F" w:rsidRPr="002F4F2F" w:rsidRDefault="002F4F2F" w:rsidP="003549C6">
      <w:pPr>
        <w:spacing w:line="276" w:lineRule="auto"/>
        <w:jc w:val="both"/>
        <w:rPr>
          <w:rFonts w:asciiTheme="majorHAnsi" w:hAnsiTheme="majorHAnsi"/>
          <w:b/>
          <w:sz w:val="22"/>
          <w:szCs w:val="22"/>
          <w:lang w:val="en-GB"/>
        </w:rPr>
      </w:pPr>
      <w:r w:rsidRPr="002F4F2F">
        <w:rPr>
          <w:rFonts w:asciiTheme="majorHAnsi" w:hAnsiTheme="majorHAnsi"/>
          <w:sz w:val="22"/>
          <w:szCs w:val="22"/>
          <w:lang w:val="en-GB"/>
        </w:rPr>
        <w:t xml:space="preserve">This </w:t>
      </w:r>
      <w:r w:rsidR="00765AC2">
        <w:rPr>
          <w:rFonts w:asciiTheme="majorHAnsi" w:hAnsiTheme="majorHAnsi"/>
          <w:sz w:val="22"/>
          <w:szCs w:val="22"/>
          <w:lang w:val="en-GB"/>
        </w:rPr>
        <w:t>P</w:t>
      </w:r>
      <w:r w:rsidR="00AD0184">
        <w:rPr>
          <w:rFonts w:asciiTheme="majorHAnsi" w:hAnsiTheme="majorHAnsi"/>
          <w:sz w:val="22"/>
          <w:szCs w:val="22"/>
          <w:lang w:val="en-GB"/>
        </w:rPr>
        <w:t xml:space="preserve">ublication </w:t>
      </w:r>
      <w:r w:rsidR="00765AC2">
        <w:rPr>
          <w:rFonts w:asciiTheme="majorHAnsi" w:hAnsiTheme="majorHAnsi"/>
          <w:sz w:val="22"/>
          <w:szCs w:val="22"/>
          <w:lang w:val="en-GB"/>
        </w:rPr>
        <w:t>S</w:t>
      </w:r>
      <w:r w:rsidR="00AD0184">
        <w:rPr>
          <w:rFonts w:asciiTheme="majorHAnsi" w:hAnsiTheme="majorHAnsi"/>
          <w:sz w:val="22"/>
          <w:szCs w:val="22"/>
          <w:lang w:val="en-GB"/>
        </w:rPr>
        <w:t xml:space="preserve">cheme and </w:t>
      </w:r>
      <w:r w:rsidRPr="002F4F2F">
        <w:rPr>
          <w:rFonts w:asciiTheme="majorHAnsi" w:hAnsiTheme="majorHAnsi"/>
          <w:sz w:val="22"/>
          <w:szCs w:val="22"/>
          <w:lang w:val="en-GB"/>
        </w:rPr>
        <w:t xml:space="preserve">protocol </w:t>
      </w:r>
      <w:r>
        <w:rPr>
          <w:rFonts w:asciiTheme="majorHAnsi" w:hAnsiTheme="majorHAnsi"/>
          <w:sz w:val="22"/>
          <w:szCs w:val="22"/>
          <w:lang w:val="en-GB"/>
        </w:rPr>
        <w:t>was reviewed and implemented on</w:t>
      </w:r>
      <w:r w:rsidR="00F00DDE">
        <w:rPr>
          <w:rFonts w:asciiTheme="majorHAnsi" w:hAnsiTheme="majorHAnsi"/>
          <w:sz w:val="22"/>
          <w:szCs w:val="22"/>
          <w:lang w:val="en-GB"/>
        </w:rPr>
        <w:t xml:space="preserve"> </w:t>
      </w:r>
      <w:r w:rsidR="00F00DDE" w:rsidRPr="00F00DDE">
        <w:rPr>
          <w:rFonts w:asciiTheme="majorHAnsi" w:hAnsiTheme="majorHAnsi"/>
          <w:b/>
          <w:bCs/>
          <w:sz w:val="22"/>
          <w:szCs w:val="22"/>
          <w:lang w:val="en-GB"/>
        </w:rPr>
        <w:t>18.0</w:t>
      </w:r>
      <w:r w:rsidR="00502DB8">
        <w:rPr>
          <w:rFonts w:asciiTheme="majorHAnsi" w:hAnsiTheme="majorHAnsi"/>
          <w:b/>
          <w:bCs/>
          <w:sz w:val="22"/>
          <w:szCs w:val="22"/>
          <w:lang w:val="en-GB"/>
        </w:rPr>
        <w:t>11</w:t>
      </w:r>
      <w:r w:rsidR="00F00DDE" w:rsidRPr="00F00DDE">
        <w:rPr>
          <w:rFonts w:asciiTheme="majorHAnsi" w:hAnsiTheme="majorHAnsi"/>
          <w:b/>
          <w:bCs/>
          <w:sz w:val="22"/>
          <w:szCs w:val="22"/>
          <w:lang w:val="en-GB"/>
        </w:rPr>
        <w:t>.2020</w:t>
      </w:r>
      <w:r w:rsidRPr="00F00DDE">
        <w:rPr>
          <w:rFonts w:asciiTheme="majorHAnsi" w:hAnsiTheme="majorHAnsi"/>
          <w:b/>
          <w:bCs/>
          <w:sz w:val="22"/>
          <w:szCs w:val="22"/>
          <w:lang w:val="en-GB"/>
        </w:rPr>
        <w:t>.</w:t>
      </w:r>
    </w:p>
    <w:p w14:paraId="1383F55D" w14:textId="77777777" w:rsidR="002F4F2F" w:rsidRPr="002F4F2F" w:rsidRDefault="002F4F2F" w:rsidP="003549C6">
      <w:pPr>
        <w:spacing w:line="276" w:lineRule="auto"/>
        <w:jc w:val="both"/>
        <w:rPr>
          <w:rFonts w:asciiTheme="majorHAnsi" w:hAnsiTheme="majorHAnsi"/>
          <w:sz w:val="22"/>
          <w:szCs w:val="22"/>
          <w:lang w:val="en-GB"/>
        </w:rPr>
      </w:pPr>
      <w:r w:rsidRPr="002F4F2F">
        <w:rPr>
          <w:rFonts w:asciiTheme="majorHAnsi" w:hAnsiTheme="majorHAnsi"/>
          <w:sz w:val="22"/>
          <w:szCs w:val="22"/>
          <w:lang w:val="en-GB"/>
        </w:rPr>
        <w:tab/>
      </w:r>
      <w:r w:rsidRPr="002F4F2F">
        <w:rPr>
          <w:rFonts w:asciiTheme="majorHAnsi" w:hAnsiTheme="majorHAnsi"/>
          <w:sz w:val="22"/>
          <w:szCs w:val="22"/>
          <w:lang w:val="en-GB"/>
        </w:rPr>
        <w:tab/>
      </w:r>
    </w:p>
    <w:p w14:paraId="4868AA8E" w14:textId="4B4CFC6A" w:rsidR="002F4F2F" w:rsidRDefault="002F4F2F" w:rsidP="003549C6">
      <w:pPr>
        <w:spacing w:line="276" w:lineRule="auto"/>
        <w:jc w:val="both"/>
        <w:rPr>
          <w:rFonts w:asciiTheme="majorHAnsi" w:hAnsiTheme="majorHAnsi"/>
          <w:sz w:val="22"/>
          <w:szCs w:val="22"/>
          <w:lang w:val="en-GB"/>
        </w:rPr>
      </w:pPr>
      <w:r w:rsidRPr="002F4F2F">
        <w:rPr>
          <w:rFonts w:asciiTheme="majorHAnsi" w:hAnsiTheme="majorHAnsi"/>
          <w:sz w:val="22"/>
          <w:szCs w:val="22"/>
          <w:lang w:val="en-GB"/>
        </w:rPr>
        <w:t xml:space="preserve">This </w:t>
      </w:r>
      <w:r w:rsidR="00765AC2">
        <w:rPr>
          <w:rFonts w:asciiTheme="majorHAnsi" w:hAnsiTheme="majorHAnsi"/>
          <w:sz w:val="22"/>
          <w:szCs w:val="22"/>
          <w:lang w:val="en-GB"/>
        </w:rPr>
        <w:t>P</w:t>
      </w:r>
      <w:r w:rsidR="00AD0184">
        <w:rPr>
          <w:rFonts w:asciiTheme="majorHAnsi" w:hAnsiTheme="majorHAnsi"/>
          <w:sz w:val="22"/>
          <w:szCs w:val="22"/>
          <w:lang w:val="en-GB"/>
        </w:rPr>
        <w:t xml:space="preserve">ublication </w:t>
      </w:r>
      <w:r w:rsidR="00765AC2">
        <w:rPr>
          <w:rFonts w:asciiTheme="majorHAnsi" w:hAnsiTheme="majorHAnsi"/>
          <w:sz w:val="22"/>
          <w:szCs w:val="22"/>
          <w:lang w:val="en-GB"/>
        </w:rPr>
        <w:t>S</w:t>
      </w:r>
      <w:r w:rsidR="00AD0184">
        <w:rPr>
          <w:rFonts w:asciiTheme="majorHAnsi" w:hAnsiTheme="majorHAnsi"/>
          <w:sz w:val="22"/>
          <w:szCs w:val="22"/>
          <w:lang w:val="en-GB"/>
        </w:rPr>
        <w:t xml:space="preserve">cheme, </w:t>
      </w:r>
      <w:r w:rsidRPr="002F4F2F">
        <w:rPr>
          <w:rFonts w:asciiTheme="majorHAnsi" w:hAnsiTheme="majorHAnsi"/>
          <w:sz w:val="22"/>
          <w:szCs w:val="22"/>
          <w:lang w:val="en-GB"/>
        </w:rPr>
        <w:t xml:space="preserve">protocol and relevant procedures will be reviewed annually and are due for review </w:t>
      </w:r>
      <w:r>
        <w:rPr>
          <w:rFonts w:asciiTheme="majorHAnsi" w:hAnsiTheme="majorHAnsi"/>
          <w:sz w:val="22"/>
          <w:szCs w:val="22"/>
          <w:lang w:val="en-GB"/>
        </w:rPr>
        <w:t>on</w:t>
      </w:r>
      <w:r w:rsidRPr="002F4F2F">
        <w:rPr>
          <w:rFonts w:asciiTheme="majorHAnsi" w:hAnsiTheme="majorHAnsi"/>
          <w:sz w:val="22"/>
          <w:szCs w:val="22"/>
          <w:lang w:val="en-GB"/>
        </w:rPr>
        <w:t xml:space="preserve"> </w:t>
      </w:r>
      <w:r w:rsidR="00F00DDE" w:rsidRPr="00F00DDE">
        <w:rPr>
          <w:rFonts w:asciiTheme="majorHAnsi" w:hAnsiTheme="majorHAnsi"/>
          <w:b/>
          <w:bCs/>
          <w:sz w:val="22"/>
          <w:szCs w:val="22"/>
          <w:lang w:val="en-GB"/>
        </w:rPr>
        <w:t>18.</w:t>
      </w:r>
      <w:r w:rsidR="00502DB8">
        <w:rPr>
          <w:rFonts w:asciiTheme="majorHAnsi" w:hAnsiTheme="majorHAnsi"/>
          <w:b/>
          <w:bCs/>
          <w:sz w:val="22"/>
          <w:szCs w:val="22"/>
          <w:lang w:val="en-GB"/>
        </w:rPr>
        <w:t>11</w:t>
      </w:r>
      <w:r w:rsidR="00F00DDE" w:rsidRPr="00F00DDE">
        <w:rPr>
          <w:rFonts w:asciiTheme="majorHAnsi" w:hAnsiTheme="majorHAnsi"/>
          <w:b/>
          <w:bCs/>
          <w:sz w:val="22"/>
          <w:szCs w:val="22"/>
          <w:lang w:val="en-GB"/>
        </w:rPr>
        <w:t>.2021</w:t>
      </w:r>
      <w:r w:rsidR="00F00DDE" w:rsidRPr="00F00DDE">
        <w:rPr>
          <w:rFonts w:asciiTheme="majorHAnsi" w:hAnsiTheme="majorHAnsi"/>
          <w:sz w:val="22"/>
          <w:szCs w:val="22"/>
          <w:lang w:val="en-GB"/>
        </w:rPr>
        <w:t xml:space="preserve"> </w:t>
      </w:r>
      <w:r w:rsidRPr="002F4F2F">
        <w:rPr>
          <w:rFonts w:asciiTheme="majorHAnsi" w:hAnsiTheme="majorHAnsi"/>
          <w:sz w:val="22"/>
          <w:szCs w:val="22"/>
          <w:lang w:val="en-GB"/>
        </w:rPr>
        <w:t>or prior to this date in accordance with new guidance or legislative changes.</w:t>
      </w:r>
    </w:p>
    <w:p w14:paraId="0FF45241" w14:textId="2B04335F" w:rsidR="009069FA" w:rsidRDefault="009069FA" w:rsidP="003549C6">
      <w:pPr>
        <w:spacing w:line="276" w:lineRule="auto"/>
        <w:jc w:val="both"/>
        <w:rPr>
          <w:rFonts w:asciiTheme="majorHAnsi" w:hAnsiTheme="majorHAnsi"/>
          <w:sz w:val="22"/>
          <w:szCs w:val="22"/>
          <w:lang w:val="en-GB"/>
        </w:rPr>
      </w:pPr>
    </w:p>
    <w:p w14:paraId="7263E525" w14:textId="77777777" w:rsidR="002F4F2F" w:rsidRPr="002F4F2F" w:rsidRDefault="002F4F2F" w:rsidP="003549C6">
      <w:pPr>
        <w:spacing w:line="276" w:lineRule="auto"/>
        <w:jc w:val="both"/>
        <w:rPr>
          <w:rFonts w:asciiTheme="majorHAnsi" w:hAnsiTheme="majorHAnsi"/>
          <w:b/>
          <w:sz w:val="22"/>
          <w:szCs w:val="22"/>
        </w:rPr>
      </w:pPr>
    </w:p>
    <w:p w14:paraId="7D5ABB4B" w14:textId="77777777" w:rsidR="002F4F2F" w:rsidRPr="002F4F2F" w:rsidRDefault="002F4F2F" w:rsidP="003549C6">
      <w:pPr>
        <w:spacing w:line="276" w:lineRule="auto"/>
        <w:jc w:val="both"/>
        <w:rPr>
          <w:rFonts w:asciiTheme="majorHAnsi" w:hAnsiTheme="majorHAnsi"/>
          <w:b/>
          <w:bCs/>
          <w:sz w:val="22"/>
          <w:szCs w:val="22"/>
          <w:lang w:val="en-GB"/>
        </w:rPr>
      </w:pPr>
    </w:p>
    <w:p w14:paraId="1CD01A05" w14:textId="77777777" w:rsidR="002F4F2F" w:rsidRPr="002F4F2F" w:rsidRDefault="002F4F2F" w:rsidP="003549C6">
      <w:pPr>
        <w:spacing w:line="276" w:lineRule="auto"/>
        <w:jc w:val="both"/>
        <w:rPr>
          <w:rFonts w:asciiTheme="majorHAnsi" w:hAnsiTheme="majorHAnsi"/>
          <w:b/>
          <w:bCs/>
          <w:sz w:val="22"/>
          <w:szCs w:val="22"/>
          <w:lang w:val="en-GB"/>
        </w:rPr>
      </w:pPr>
    </w:p>
    <w:p w14:paraId="7682E956" w14:textId="77777777" w:rsidR="002F4F2F" w:rsidRPr="002F4F2F" w:rsidRDefault="002F4F2F" w:rsidP="003549C6">
      <w:pPr>
        <w:spacing w:line="276" w:lineRule="auto"/>
        <w:jc w:val="both"/>
        <w:rPr>
          <w:rFonts w:asciiTheme="majorHAnsi" w:hAnsiTheme="majorHAnsi"/>
          <w:b/>
          <w:bCs/>
          <w:sz w:val="22"/>
          <w:szCs w:val="22"/>
          <w:lang w:val="en-GB"/>
        </w:rPr>
      </w:pPr>
    </w:p>
    <w:p w14:paraId="173E78F0" w14:textId="77777777" w:rsidR="002F4F2F" w:rsidRPr="002F4F2F" w:rsidRDefault="002F4F2F" w:rsidP="003549C6">
      <w:pPr>
        <w:spacing w:line="276" w:lineRule="auto"/>
        <w:jc w:val="both"/>
        <w:rPr>
          <w:rFonts w:asciiTheme="majorHAnsi" w:hAnsiTheme="majorHAnsi"/>
          <w:b/>
          <w:bCs/>
          <w:sz w:val="22"/>
          <w:szCs w:val="22"/>
          <w:lang w:val="en-GB"/>
        </w:rPr>
      </w:pPr>
    </w:p>
    <w:p w14:paraId="52B249DB" w14:textId="77777777" w:rsidR="002F4F2F" w:rsidRDefault="002F4F2F" w:rsidP="003549C6">
      <w:pPr>
        <w:spacing w:line="276" w:lineRule="auto"/>
        <w:jc w:val="both"/>
        <w:rPr>
          <w:rFonts w:asciiTheme="majorHAnsi" w:hAnsiTheme="majorHAnsi"/>
          <w:b/>
          <w:bCs/>
          <w:sz w:val="22"/>
          <w:szCs w:val="22"/>
          <w:lang w:val="en-GB"/>
        </w:rPr>
      </w:pPr>
      <w:r>
        <w:rPr>
          <w:rFonts w:asciiTheme="majorHAnsi" w:hAnsiTheme="majorHAnsi"/>
          <w:b/>
          <w:bCs/>
          <w:sz w:val="22"/>
          <w:szCs w:val="22"/>
          <w:lang w:val="en-GB"/>
        </w:rPr>
        <w:br w:type="page"/>
      </w:r>
    </w:p>
    <w:p w14:paraId="1CC83904" w14:textId="19848D3B" w:rsidR="002F4F2F" w:rsidRDefault="002F4F2F" w:rsidP="003549C6">
      <w:pPr>
        <w:spacing w:line="276" w:lineRule="auto"/>
        <w:jc w:val="both"/>
        <w:rPr>
          <w:rFonts w:asciiTheme="majorHAnsi" w:hAnsiTheme="majorHAnsi"/>
          <w:b/>
          <w:bCs/>
          <w:sz w:val="22"/>
          <w:szCs w:val="22"/>
          <w:lang w:val="en-GB"/>
        </w:rPr>
      </w:pPr>
      <w:r w:rsidRPr="002F4F2F">
        <w:rPr>
          <w:rFonts w:asciiTheme="majorHAnsi" w:hAnsiTheme="majorHAnsi"/>
          <w:b/>
          <w:bCs/>
          <w:sz w:val="22"/>
          <w:szCs w:val="22"/>
          <w:lang w:val="en-GB"/>
        </w:rPr>
        <w:lastRenderedPageBreak/>
        <w:t>P</w:t>
      </w:r>
      <w:r w:rsidR="001F4B44">
        <w:rPr>
          <w:rFonts w:asciiTheme="majorHAnsi" w:hAnsiTheme="majorHAnsi"/>
          <w:b/>
          <w:bCs/>
          <w:sz w:val="22"/>
          <w:szCs w:val="22"/>
          <w:lang w:val="en-GB"/>
        </w:rPr>
        <w:t>art One</w:t>
      </w:r>
      <w:r w:rsidRPr="002F4F2F">
        <w:rPr>
          <w:rFonts w:asciiTheme="majorHAnsi" w:hAnsiTheme="majorHAnsi"/>
          <w:b/>
          <w:bCs/>
          <w:sz w:val="22"/>
          <w:szCs w:val="22"/>
          <w:lang w:val="en-GB"/>
        </w:rPr>
        <w:t>: Introduction</w:t>
      </w:r>
    </w:p>
    <w:p w14:paraId="48401BDB" w14:textId="77777777" w:rsidR="002F4F2F" w:rsidRPr="002F4F2F" w:rsidRDefault="002F4F2F" w:rsidP="003549C6">
      <w:pPr>
        <w:spacing w:line="276" w:lineRule="auto"/>
        <w:jc w:val="both"/>
        <w:rPr>
          <w:rFonts w:asciiTheme="majorHAnsi" w:hAnsiTheme="majorHAnsi"/>
          <w:sz w:val="22"/>
          <w:szCs w:val="22"/>
          <w:lang w:val="en-GB"/>
        </w:rPr>
      </w:pPr>
    </w:p>
    <w:p w14:paraId="5E796C62" w14:textId="498F8A2D" w:rsidR="002F4F2F" w:rsidRDefault="001F4B44" w:rsidP="003549C6">
      <w:pPr>
        <w:spacing w:line="276" w:lineRule="auto"/>
        <w:jc w:val="both"/>
        <w:rPr>
          <w:rFonts w:asciiTheme="majorHAnsi" w:hAnsiTheme="majorHAnsi"/>
          <w:b/>
          <w:bCs/>
          <w:sz w:val="22"/>
          <w:szCs w:val="22"/>
          <w:lang w:val="en-GB"/>
        </w:rPr>
      </w:pPr>
      <w:r>
        <w:rPr>
          <w:rFonts w:asciiTheme="majorHAnsi" w:hAnsiTheme="majorHAnsi"/>
          <w:b/>
          <w:bCs/>
          <w:sz w:val="22"/>
          <w:szCs w:val="22"/>
          <w:lang w:val="en-GB"/>
        </w:rPr>
        <w:t xml:space="preserve">Our </w:t>
      </w:r>
      <w:r w:rsidR="002F4F2F" w:rsidRPr="002F4F2F">
        <w:rPr>
          <w:rFonts w:asciiTheme="majorHAnsi" w:hAnsiTheme="majorHAnsi"/>
          <w:b/>
          <w:bCs/>
          <w:sz w:val="22"/>
          <w:szCs w:val="22"/>
          <w:lang w:val="en-GB"/>
        </w:rPr>
        <w:t xml:space="preserve">Publication Scheme </w:t>
      </w:r>
    </w:p>
    <w:p w14:paraId="733FE4E8" w14:textId="77777777" w:rsidR="002F4F2F" w:rsidRDefault="002F4F2F" w:rsidP="003549C6">
      <w:pPr>
        <w:spacing w:line="276" w:lineRule="auto"/>
        <w:jc w:val="both"/>
        <w:rPr>
          <w:rFonts w:asciiTheme="majorHAnsi" w:hAnsiTheme="majorHAnsi"/>
          <w:b/>
          <w:bCs/>
          <w:sz w:val="22"/>
          <w:szCs w:val="22"/>
          <w:lang w:val="en-GB"/>
        </w:rPr>
      </w:pPr>
    </w:p>
    <w:p w14:paraId="5EDB9637" w14:textId="086B41A4" w:rsidR="00926ADC" w:rsidRDefault="002F4F2F" w:rsidP="003549C6">
      <w:pPr>
        <w:spacing w:line="276" w:lineRule="auto"/>
        <w:jc w:val="both"/>
        <w:rPr>
          <w:rFonts w:asciiTheme="majorHAnsi" w:hAnsiTheme="majorHAnsi"/>
          <w:sz w:val="22"/>
          <w:szCs w:val="22"/>
          <w:lang w:val="en-GB"/>
        </w:rPr>
      </w:pPr>
      <w:r w:rsidRPr="002F4F2F">
        <w:rPr>
          <w:rFonts w:asciiTheme="majorHAnsi" w:hAnsiTheme="majorHAnsi"/>
          <w:sz w:val="22"/>
          <w:szCs w:val="22"/>
          <w:lang w:val="en-GB"/>
        </w:rPr>
        <w:t>This Publication Scheme is a guide to the information routinely published by</w:t>
      </w:r>
      <w:r w:rsidR="00F00DDE">
        <w:rPr>
          <w:rFonts w:asciiTheme="majorHAnsi" w:hAnsiTheme="majorHAnsi"/>
          <w:sz w:val="22"/>
          <w:szCs w:val="22"/>
          <w:lang w:val="en-GB"/>
        </w:rPr>
        <w:t xml:space="preserve"> </w:t>
      </w:r>
      <w:proofErr w:type="spellStart"/>
      <w:r w:rsidR="00F00DDE">
        <w:rPr>
          <w:rFonts w:asciiTheme="majorHAnsi" w:hAnsiTheme="majorHAnsi"/>
          <w:sz w:val="22"/>
          <w:szCs w:val="22"/>
          <w:lang w:val="en-GB"/>
        </w:rPr>
        <w:t>Comberton</w:t>
      </w:r>
      <w:proofErr w:type="spellEnd"/>
      <w:r w:rsidR="00F00DDE">
        <w:rPr>
          <w:rFonts w:asciiTheme="majorHAnsi" w:hAnsiTheme="majorHAnsi"/>
          <w:sz w:val="22"/>
          <w:szCs w:val="22"/>
          <w:lang w:val="en-GB"/>
        </w:rPr>
        <w:t xml:space="preserve"> Dental Surgery &amp; Implant Centre</w:t>
      </w:r>
      <w:r w:rsidRPr="002F4F2F">
        <w:rPr>
          <w:rFonts w:asciiTheme="majorHAnsi" w:hAnsiTheme="majorHAnsi"/>
          <w:sz w:val="22"/>
          <w:szCs w:val="22"/>
          <w:lang w:val="en-GB"/>
        </w:rPr>
        <w:t xml:space="preserve">. </w:t>
      </w:r>
      <w:r w:rsidRPr="008C2E55">
        <w:rPr>
          <w:rFonts w:asciiTheme="majorHAnsi" w:hAnsiTheme="majorHAnsi"/>
          <w:sz w:val="22"/>
          <w:szCs w:val="22"/>
          <w:lang w:val="en-GB"/>
        </w:rPr>
        <w:t xml:space="preserve">It is a description of the classes </w:t>
      </w:r>
      <w:r w:rsidR="008C2E55" w:rsidRPr="008C2E55">
        <w:rPr>
          <w:rFonts w:asciiTheme="majorHAnsi" w:hAnsiTheme="majorHAnsi"/>
          <w:sz w:val="22"/>
          <w:szCs w:val="22"/>
          <w:lang w:val="en-GB"/>
        </w:rPr>
        <w:t>and</w:t>
      </w:r>
      <w:r w:rsidRPr="008C2E55">
        <w:rPr>
          <w:rFonts w:asciiTheme="majorHAnsi" w:hAnsiTheme="majorHAnsi"/>
          <w:sz w:val="22"/>
          <w:szCs w:val="22"/>
          <w:lang w:val="en-GB"/>
        </w:rPr>
        <w:t xml:space="preserve"> types of information about our Practice</w:t>
      </w:r>
      <w:r w:rsidRPr="002F4F2F">
        <w:rPr>
          <w:rFonts w:asciiTheme="majorHAnsi" w:hAnsiTheme="majorHAnsi"/>
          <w:sz w:val="22"/>
          <w:szCs w:val="22"/>
          <w:lang w:val="en-GB"/>
        </w:rPr>
        <w:t xml:space="preserve"> </w:t>
      </w:r>
      <w:r w:rsidR="008C2E55">
        <w:rPr>
          <w:rFonts w:asciiTheme="majorHAnsi" w:hAnsiTheme="majorHAnsi"/>
          <w:sz w:val="22"/>
          <w:szCs w:val="22"/>
          <w:lang w:val="en-GB"/>
        </w:rPr>
        <w:t xml:space="preserve">and our team that we make </w:t>
      </w:r>
      <w:r w:rsidRPr="002F4F2F">
        <w:rPr>
          <w:rFonts w:asciiTheme="majorHAnsi" w:hAnsiTheme="majorHAnsi"/>
          <w:sz w:val="22"/>
          <w:szCs w:val="22"/>
          <w:lang w:val="en-GB"/>
        </w:rPr>
        <w:t xml:space="preserve">publicly available. By having such a Scheme, we are undertaking to make available to members of the public the information in the classes </w:t>
      </w:r>
      <w:r w:rsidR="00AD0184">
        <w:rPr>
          <w:rFonts w:asciiTheme="majorHAnsi" w:hAnsiTheme="majorHAnsi"/>
          <w:sz w:val="22"/>
          <w:szCs w:val="22"/>
          <w:lang w:val="en-GB"/>
        </w:rPr>
        <w:t xml:space="preserve">listed </w:t>
      </w:r>
      <w:r w:rsidRPr="002F4F2F">
        <w:rPr>
          <w:rFonts w:asciiTheme="majorHAnsi" w:hAnsiTheme="majorHAnsi"/>
          <w:sz w:val="22"/>
          <w:szCs w:val="22"/>
          <w:lang w:val="en-GB"/>
        </w:rPr>
        <w:t>in Part Two of the Scheme. We review the</w:t>
      </w:r>
      <w:r w:rsidR="00102F18">
        <w:rPr>
          <w:rFonts w:asciiTheme="majorHAnsi" w:hAnsiTheme="majorHAnsi"/>
          <w:sz w:val="22"/>
          <w:szCs w:val="22"/>
          <w:lang w:val="en-GB"/>
        </w:rPr>
        <w:t xml:space="preserve"> </w:t>
      </w:r>
      <w:r w:rsidRPr="002F4F2F">
        <w:rPr>
          <w:rFonts w:asciiTheme="majorHAnsi" w:hAnsiTheme="majorHAnsi"/>
          <w:sz w:val="22"/>
          <w:szCs w:val="22"/>
          <w:lang w:val="en-GB"/>
        </w:rPr>
        <w:t xml:space="preserve">Scheme at regular intervals and monitor how it is operating. </w:t>
      </w:r>
      <w:r w:rsidRPr="002F4F2F">
        <w:rPr>
          <w:rFonts w:asciiTheme="majorHAnsi" w:hAnsiTheme="majorHAnsi"/>
          <w:sz w:val="22"/>
          <w:szCs w:val="22"/>
          <w:lang w:val="en-GB"/>
        </w:rPr>
        <w:br/>
      </w:r>
    </w:p>
    <w:p w14:paraId="753D9B67" w14:textId="5A59F3E4" w:rsidR="002F4F2F" w:rsidRDefault="002F4F2F" w:rsidP="003549C6">
      <w:pPr>
        <w:spacing w:line="276" w:lineRule="auto"/>
        <w:jc w:val="both"/>
        <w:rPr>
          <w:rFonts w:asciiTheme="majorHAnsi" w:hAnsiTheme="majorHAnsi"/>
          <w:sz w:val="22"/>
          <w:szCs w:val="22"/>
          <w:lang w:val="en-GB"/>
        </w:rPr>
      </w:pPr>
      <w:r w:rsidRPr="002F4F2F">
        <w:rPr>
          <w:rFonts w:asciiTheme="majorHAnsi" w:hAnsiTheme="majorHAnsi"/>
          <w:sz w:val="22"/>
          <w:szCs w:val="22"/>
          <w:lang w:val="en-GB"/>
        </w:rPr>
        <w:t xml:space="preserve">It is important to us that this Scheme meets your needs and we have designed it to be a route map so that you can find information about </w:t>
      </w:r>
      <w:proofErr w:type="spellStart"/>
      <w:r w:rsidR="00102F18">
        <w:rPr>
          <w:rFonts w:asciiTheme="majorHAnsi" w:hAnsiTheme="majorHAnsi"/>
          <w:sz w:val="22"/>
          <w:szCs w:val="22"/>
          <w:lang w:val="en-GB"/>
        </w:rPr>
        <w:t>Comberton</w:t>
      </w:r>
      <w:proofErr w:type="spellEnd"/>
      <w:r w:rsidR="00102F18">
        <w:rPr>
          <w:rFonts w:asciiTheme="majorHAnsi" w:hAnsiTheme="majorHAnsi"/>
          <w:sz w:val="22"/>
          <w:szCs w:val="22"/>
          <w:lang w:val="en-GB"/>
        </w:rPr>
        <w:t xml:space="preserve"> Dental Surgery &amp; Implant Centre</w:t>
      </w:r>
      <w:r w:rsidR="00102F18">
        <w:rPr>
          <w:rFonts w:asciiTheme="majorHAnsi" w:hAnsiTheme="majorHAnsi"/>
          <w:bCs/>
          <w:color w:val="FF0000"/>
          <w:sz w:val="22"/>
          <w:szCs w:val="22"/>
          <w:lang w:val="en-GB"/>
        </w:rPr>
        <w:t xml:space="preserve"> </w:t>
      </w:r>
      <w:r w:rsidRPr="002F4F2F">
        <w:rPr>
          <w:rFonts w:asciiTheme="majorHAnsi" w:hAnsiTheme="majorHAnsi"/>
          <w:sz w:val="22"/>
          <w:szCs w:val="22"/>
          <w:lang w:val="en-GB"/>
        </w:rPr>
        <w:t xml:space="preserve">easily. </w:t>
      </w:r>
    </w:p>
    <w:p w14:paraId="19E1575D" w14:textId="77777777" w:rsidR="00926ADC" w:rsidRPr="002F4F2F" w:rsidRDefault="00926ADC" w:rsidP="003549C6">
      <w:pPr>
        <w:spacing w:line="276" w:lineRule="auto"/>
        <w:jc w:val="both"/>
        <w:rPr>
          <w:rFonts w:asciiTheme="majorHAnsi" w:hAnsiTheme="majorHAnsi"/>
          <w:sz w:val="22"/>
          <w:szCs w:val="22"/>
          <w:lang w:val="en-GB"/>
        </w:rPr>
      </w:pPr>
    </w:p>
    <w:p w14:paraId="577FB9D3" w14:textId="677A628F" w:rsidR="002F4F2F" w:rsidRPr="00926ADC" w:rsidRDefault="002F4F2F" w:rsidP="003549C6">
      <w:pPr>
        <w:spacing w:line="276" w:lineRule="auto"/>
        <w:jc w:val="both"/>
        <w:rPr>
          <w:rFonts w:asciiTheme="majorHAnsi" w:hAnsiTheme="majorHAnsi"/>
          <w:sz w:val="22"/>
          <w:szCs w:val="22"/>
          <w:lang w:val="en-GB"/>
        </w:rPr>
      </w:pPr>
      <w:r w:rsidRPr="002F4F2F">
        <w:rPr>
          <w:rFonts w:asciiTheme="majorHAnsi" w:hAnsiTheme="majorHAnsi"/>
          <w:b/>
          <w:bCs/>
          <w:sz w:val="22"/>
          <w:szCs w:val="22"/>
          <w:lang w:val="en-GB"/>
        </w:rPr>
        <w:t>Your rights in relation to Freedom of Information, the Data Protection Act</w:t>
      </w:r>
      <w:r w:rsidR="001F7E28">
        <w:rPr>
          <w:rFonts w:asciiTheme="majorHAnsi" w:hAnsiTheme="majorHAnsi"/>
          <w:b/>
          <w:bCs/>
          <w:sz w:val="22"/>
          <w:szCs w:val="22"/>
          <w:lang w:val="en-GB"/>
        </w:rPr>
        <w:t xml:space="preserve"> and </w:t>
      </w:r>
      <w:r w:rsidRPr="002F4F2F">
        <w:rPr>
          <w:rFonts w:asciiTheme="majorHAnsi" w:hAnsiTheme="majorHAnsi"/>
          <w:b/>
          <w:bCs/>
          <w:sz w:val="22"/>
          <w:szCs w:val="22"/>
          <w:lang w:val="en-GB"/>
        </w:rPr>
        <w:t>Access to Patient Records legislation.</w:t>
      </w:r>
    </w:p>
    <w:p w14:paraId="00D9399C" w14:textId="77777777" w:rsidR="00926ADC" w:rsidRPr="002F4F2F" w:rsidRDefault="00926ADC" w:rsidP="003549C6">
      <w:pPr>
        <w:spacing w:line="276" w:lineRule="auto"/>
        <w:ind w:left="720"/>
        <w:jc w:val="both"/>
        <w:rPr>
          <w:rFonts w:asciiTheme="majorHAnsi" w:hAnsiTheme="majorHAnsi"/>
          <w:sz w:val="22"/>
          <w:szCs w:val="22"/>
          <w:lang w:val="en-GB"/>
        </w:rPr>
      </w:pPr>
    </w:p>
    <w:p w14:paraId="5A08B3C9" w14:textId="181D8DA0" w:rsidR="002F4F2F" w:rsidRDefault="002F4F2F" w:rsidP="003549C6">
      <w:pPr>
        <w:spacing w:line="276" w:lineRule="auto"/>
        <w:jc w:val="both"/>
        <w:rPr>
          <w:rFonts w:asciiTheme="majorHAnsi" w:hAnsiTheme="majorHAnsi"/>
          <w:sz w:val="22"/>
          <w:szCs w:val="22"/>
          <w:lang w:val="en-GB"/>
        </w:rPr>
      </w:pPr>
      <w:r w:rsidRPr="002F4F2F">
        <w:rPr>
          <w:rFonts w:asciiTheme="majorHAnsi" w:hAnsiTheme="majorHAnsi"/>
          <w:sz w:val="22"/>
          <w:szCs w:val="22"/>
          <w:lang w:val="en-GB"/>
        </w:rPr>
        <w:t xml:space="preserve">At the present time, in addition to accessing the information identified in this Publication Scheme, you are entitled to request </w:t>
      </w:r>
      <w:r w:rsidR="008C2E55">
        <w:rPr>
          <w:rFonts w:asciiTheme="majorHAnsi" w:hAnsiTheme="majorHAnsi"/>
          <w:sz w:val="22"/>
          <w:szCs w:val="22"/>
          <w:lang w:val="en-GB"/>
        </w:rPr>
        <w:t xml:space="preserve">other </w:t>
      </w:r>
      <w:r w:rsidRPr="002F4F2F">
        <w:rPr>
          <w:rFonts w:asciiTheme="majorHAnsi" w:hAnsiTheme="majorHAnsi"/>
          <w:sz w:val="22"/>
          <w:szCs w:val="22"/>
          <w:lang w:val="en-GB"/>
        </w:rPr>
        <w:t>information about</w:t>
      </w:r>
      <w:r w:rsidR="00102F18">
        <w:rPr>
          <w:rFonts w:asciiTheme="majorHAnsi" w:hAnsiTheme="majorHAnsi"/>
          <w:sz w:val="22"/>
          <w:szCs w:val="22"/>
          <w:lang w:val="en-GB"/>
        </w:rPr>
        <w:t xml:space="preserve"> </w:t>
      </w:r>
      <w:proofErr w:type="spellStart"/>
      <w:r w:rsidR="00102F18">
        <w:rPr>
          <w:rFonts w:asciiTheme="majorHAnsi" w:hAnsiTheme="majorHAnsi"/>
          <w:sz w:val="22"/>
          <w:szCs w:val="22"/>
          <w:lang w:val="en-GB"/>
        </w:rPr>
        <w:t>Comberton</w:t>
      </w:r>
      <w:proofErr w:type="spellEnd"/>
      <w:r w:rsidR="00102F18">
        <w:rPr>
          <w:rFonts w:asciiTheme="majorHAnsi" w:hAnsiTheme="majorHAnsi"/>
          <w:sz w:val="22"/>
          <w:szCs w:val="22"/>
          <w:lang w:val="en-GB"/>
        </w:rPr>
        <w:t xml:space="preserve"> Dental Surgery &amp; Implant Centre</w:t>
      </w:r>
      <w:r w:rsidRPr="002F4F2F">
        <w:rPr>
          <w:rFonts w:asciiTheme="majorHAnsi" w:hAnsiTheme="majorHAnsi"/>
          <w:sz w:val="22"/>
          <w:szCs w:val="22"/>
          <w:lang w:val="en-GB"/>
        </w:rPr>
        <w:t xml:space="preserve"> from</w:t>
      </w:r>
      <w:r w:rsidR="001F7E28">
        <w:rPr>
          <w:rFonts w:asciiTheme="majorHAnsi" w:hAnsiTheme="majorHAnsi"/>
          <w:sz w:val="22"/>
          <w:szCs w:val="22"/>
          <w:lang w:val="en-GB"/>
        </w:rPr>
        <w:t xml:space="preserve"> </w:t>
      </w:r>
      <w:bookmarkStart w:id="0" w:name="_Hlk30434939"/>
      <w:r w:rsidR="00102F18" w:rsidRPr="00102F18">
        <w:rPr>
          <w:rFonts w:asciiTheme="majorHAnsi" w:hAnsiTheme="majorHAnsi"/>
          <w:sz w:val="22"/>
          <w:szCs w:val="22"/>
          <w:lang w:val="en-GB"/>
        </w:rPr>
        <w:t xml:space="preserve">Emma Carter, Practice Manager, </w:t>
      </w:r>
      <w:proofErr w:type="spellStart"/>
      <w:r w:rsidR="00102F18" w:rsidRPr="00102F18">
        <w:rPr>
          <w:rFonts w:asciiTheme="majorHAnsi" w:hAnsiTheme="majorHAnsi"/>
          <w:sz w:val="22"/>
          <w:szCs w:val="22"/>
          <w:lang w:val="en-GB"/>
        </w:rPr>
        <w:t>Comberton</w:t>
      </w:r>
      <w:proofErr w:type="spellEnd"/>
      <w:r w:rsidR="00102F18" w:rsidRPr="00102F18">
        <w:rPr>
          <w:rFonts w:asciiTheme="majorHAnsi" w:hAnsiTheme="majorHAnsi"/>
          <w:sz w:val="22"/>
          <w:szCs w:val="22"/>
          <w:lang w:val="en-GB"/>
        </w:rPr>
        <w:t xml:space="preserve"> Dental Surgery Ltd, 29 </w:t>
      </w:r>
      <w:proofErr w:type="spellStart"/>
      <w:r w:rsidR="00102F18" w:rsidRPr="00102F18">
        <w:rPr>
          <w:rFonts w:asciiTheme="majorHAnsi" w:hAnsiTheme="majorHAnsi"/>
          <w:sz w:val="22"/>
          <w:szCs w:val="22"/>
          <w:lang w:val="en-GB"/>
        </w:rPr>
        <w:t>Comberton</w:t>
      </w:r>
      <w:proofErr w:type="spellEnd"/>
      <w:r w:rsidR="00102F18" w:rsidRPr="00102F18">
        <w:rPr>
          <w:rFonts w:asciiTheme="majorHAnsi" w:hAnsiTheme="majorHAnsi"/>
          <w:sz w:val="22"/>
          <w:szCs w:val="22"/>
          <w:lang w:val="en-GB"/>
        </w:rPr>
        <w:t xml:space="preserve"> Road, </w:t>
      </w:r>
      <w:proofErr w:type="spellStart"/>
      <w:r w:rsidR="00102F18" w:rsidRPr="00102F18">
        <w:rPr>
          <w:rFonts w:asciiTheme="majorHAnsi" w:hAnsiTheme="majorHAnsi"/>
          <w:sz w:val="22"/>
          <w:szCs w:val="22"/>
          <w:lang w:val="en-GB"/>
        </w:rPr>
        <w:t>Kidderminsteer</w:t>
      </w:r>
      <w:proofErr w:type="spellEnd"/>
      <w:r w:rsidR="00102F18" w:rsidRPr="00102F18">
        <w:rPr>
          <w:rFonts w:asciiTheme="majorHAnsi" w:hAnsiTheme="majorHAnsi"/>
          <w:sz w:val="22"/>
          <w:szCs w:val="22"/>
          <w:lang w:val="en-GB"/>
        </w:rPr>
        <w:t>, DY10 3DL.</w:t>
      </w:r>
    </w:p>
    <w:bookmarkEnd w:id="0"/>
    <w:p w14:paraId="259D1160" w14:textId="77777777" w:rsidR="001F4B44" w:rsidRPr="002F4F2F" w:rsidRDefault="001F4B44" w:rsidP="003549C6">
      <w:pPr>
        <w:spacing w:line="276" w:lineRule="auto"/>
        <w:jc w:val="both"/>
        <w:rPr>
          <w:rFonts w:asciiTheme="majorHAnsi" w:hAnsiTheme="majorHAnsi"/>
          <w:b/>
          <w:sz w:val="22"/>
          <w:szCs w:val="22"/>
          <w:lang w:val="en-GB"/>
        </w:rPr>
      </w:pPr>
    </w:p>
    <w:p w14:paraId="62D407F5" w14:textId="46B2E878" w:rsidR="00926ADC" w:rsidRDefault="008C2E55" w:rsidP="003549C6">
      <w:pPr>
        <w:spacing w:line="276" w:lineRule="auto"/>
        <w:jc w:val="both"/>
        <w:rPr>
          <w:rFonts w:asciiTheme="majorHAnsi" w:hAnsiTheme="majorHAnsi"/>
          <w:sz w:val="22"/>
          <w:szCs w:val="22"/>
          <w:lang w:val="en-GB"/>
        </w:rPr>
      </w:pPr>
      <w:r>
        <w:rPr>
          <w:rFonts w:asciiTheme="majorHAnsi" w:hAnsiTheme="majorHAnsi"/>
          <w:sz w:val="22"/>
          <w:szCs w:val="22"/>
          <w:lang w:val="en-GB"/>
        </w:rPr>
        <w:t xml:space="preserve">We may not always be able to provide </w:t>
      </w:r>
      <w:r w:rsidR="002F4F2F" w:rsidRPr="002F4F2F">
        <w:rPr>
          <w:rFonts w:asciiTheme="majorHAnsi" w:hAnsiTheme="majorHAnsi"/>
          <w:sz w:val="22"/>
          <w:szCs w:val="22"/>
          <w:lang w:val="en-GB"/>
        </w:rPr>
        <w:t xml:space="preserve">some or </w:t>
      </w:r>
      <w:proofErr w:type="gramStart"/>
      <w:r w:rsidR="002F4F2F" w:rsidRPr="002F4F2F">
        <w:rPr>
          <w:rFonts w:asciiTheme="majorHAnsi" w:hAnsiTheme="majorHAnsi"/>
          <w:sz w:val="22"/>
          <w:szCs w:val="22"/>
          <w:lang w:val="en-GB"/>
        </w:rPr>
        <w:t>all of</w:t>
      </w:r>
      <w:proofErr w:type="gramEnd"/>
      <w:r w:rsidR="002F4F2F" w:rsidRPr="002F4F2F">
        <w:rPr>
          <w:rFonts w:asciiTheme="majorHAnsi" w:hAnsiTheme="majorHAnsi"/>
          <w:sz w:val="22"/>
          <w:szCs w:val="22"/>
          <w:lang w:val="en-GB"/>
        </w:rPr>
        <w:t xml:space="preserve"> the information </w:t>
      </w:r>
      <w:r>
        <w:rPr>
          <w:rFonts w:asciiTheme="majorHAnsi" w:hAnsiTheme="majorHAnsi"/>
          <w:sz w:val="22"/>
          <w:szCs w:val="22"/>
          <w:lang w:val="en-GB"/>
        </w:rPr>
        <w:t>you request. If we are unable to provide the information you have requested</w:t>
      </w:r>
      <w:r w:rsidR="00E9372C">
        <w:rPr>
          <w:rFonts w:asciiTheme="majorHAnsi" w:hAnsiTheme="majorHAnsi"/>
          <w:sz w:val="22"/>
          <w:szCs w:val="22"/>
          <w:lang w:val="en-GB"/>
        </w:rPr>
        <w:t>,</w:t>
      </w:r>
      <w:r>
        <w:rPr>
          <w:rFonts w:asciiTheme="majorHAnsi" w:hAnsiTheme="majorHAnsi"/>
          <w:sz w:val="22"/>
          <w:szCs w:val="22"/>
          <w:lang w:val="en-GB"/>
        </w:rPr>
        <w:t xml:space="preserve"> </w:t>
      </w:r>
      <w:r w:rsidR="002F4F2F" w:rsidRPr="002F4F2F">
        <w:rPr>
          <w:rFonts w:asciiTheme="majorHAnsi" w:hAnsiTheme="majorHAnsi"/>
          <w:sz w:val="22"/>
          <w:szCs w:val="22"/>
          <w:lang w:val="en-GB"/>
        </w:rPr>
        <w:t>we will explain the reasons why</w:t>
      </w:r>
      <w:r>
        <w:rPr>
          <w:rFonts w:asciiTheme="majorHAnsi" w:hAnsiTheme="majorHAnsi"/>
          <w:sz w:val="22"/>
          <w:szCs w:val="22"/>
          <w:lang w:val="en-GB"/>
        </w:rPr>
        <w:t xml:space="preserve">. </w:t>
      </w:r>
    </w:p>
    <w:p w14:paraId="2643C6E6" w14:textId="70A3F805" w:rsidR="00E9372C" w:rsidRDefault="002F4F2F" w:rsidP="003549C6">
      <w:pPr>
        <w:spacing w:line="276" w:lineRule="auto"/>
        <w:jc w:val="both"/>
        <w:rPr>
          <w:rFonts w:asciiTheme="majorHAnsi" w:hAnsiTheme="majorHAnsi"/>
          <w:sz w:val="22"/>
          <w:szCs w:val="22"/>
          <w:lang w:val="en-GB"/>
        </w:rPr>
      </w:pPr>
      <w:r w:rsidRPr="002F4F2F">
        <w:rPr>
          <w:rFonts w:asciiTheme="majorHAnsi" w:hAnsiTheme="majorHAnsi"/>
          <w:sz w:val="22"/>
          <w:szCs w:val="22"/>
          <w:lang w:val="en-GB"/>
        </w:rPr>
        <w:br/>
        <w:t xml:space="preserve">Under the Data Protection Act </w:t>
      </w:r>
      <w:r w:rsidR="00E9372C">
        <w:rPr>
          <w:rFonts w:asciiTheme="majorHAnsi" w:hAnsiTheme="majorHAnsi"/>
          <w:sz w:val="22"/>
          <w:szCs w:val="22"/>
          <w:lang w:val="en-GB"/>
        </w:rPr>
        <w:t>2018</w:t>
      </w:r>
      <w:r w:rsidRPr="002F4F2F">
        <w:rPr>
          <w:rFonts w:asciiTheme="majorHAnsi" w:hAnsiTheme="majorHAnsi"/>
          <w:sz w:val="22"/>
          <w:szCs w:val="22"/>
          <w:lang w:val="en-GB"/>
        </w:rPr>
        <w:t xml:space="preserve">, you are also entitled to access your clinical </w:t>
      </w:r>
      <w:r w:rsidR="00E9372C" w:rsidRPr="002F4F2F">
        <w:rPr>
          <w:rFonts w:asciiTheme="majorHAnsi" w:hAnsiTheme="majorHAnsi"/>
          <w:sz w:val="22"/>
          <w:szCs w:val="22"/>
          <w:lang w:val="en-GB"/>
        </w:rPr>
        <w:t>records,</w:t>
      </w:r>
      <w:r w:rsidRPr="002F4F2F">
        <w:rPr>
          <w:rFonts w:asciiTheme="majorHAnsi" w:hAnsiTheme="majorHAnsi"/>
          <w:sz w:val="22"/>
          <w:szCs w:val="22"/>
          <w:lang w:val="en-GB"/>
        </w:rPr>
        <w:t xml:space="preserve"> or any other personal </w:t>
      </w:r>
      <w:r w:rsidR="00765AC2">
        <w:rPr>
          <w:rFonts w:asciiTheme="majorHAnsi" w:hAnsiTheme="majorHAnsi"/>
          <w:sz w:val="22"/>
          <w:szCs w:val="22"/>
          <w:lang w:val="en-GB"/>
        </w:rPr>
        <w:t xml:space="preserve">or sensitive </w:t>
      </w:r>
      <w:r w:rsidRPr="002F4F2F">
        <w:rPr>
          <w:rFonts w:asciiTheme="majorHAnsi" w:hAnsiTheme="majorHAnsi"/>
          <w:sz w:val="22"/>
          <w:szCs w:val="22"/>
          <w:lang w:val="en-GB"/>
        </w:rPr>
        <w:t xml:space="preserve">information held about you </w:t>
      </w:r>
      <w:r w:rsidR="00E9372C">
        <w:rPr>
          <w:rFonts w:asciiTheme="majorHAnsi" w:hAnsiTheme="majorHAnsi"/>
          <w:sz w:val="22"/>
          <w:szCs w:val="22"/>
          <w:lang w:val="en-GB"/>
        </w:rPr>
        <w:t xml:space="preserve">by our practice. </w:t>
      </w:r>
    </w:p>
    <w:p w14:paraId="4F88D96F" w14:textId="77777777" w:rsidR="00E9372C" w:rsidRDefault="00E9372C" w:rsidP="003549C6">
      <w:pPr>
        <w:spacing w:line="276" w:lineRule="auto"/>
        <w:jc w:val="both"/>
        <w:rPr>
          <w:rFonts w:asciiTheme="majorHAnsi" w:hAnsiTheme="majorHAnsi"/>
          <w:sz w:val="22"/>
          <w:szCs w:val="22"/>
          <w:lang w:val="en-GB"/>
        </w:rPr>
      </w:pPr>
    </w:p>
    <w:p w14:paraId="5CE0D9B2" w14:textId="4320B303" w:rsidR="00E9372C" w:rsidRDefault="00E9372C" w:rsidP="003549C6">
      <w:pPr>
        <w:spacing w:line="276" w:lineRule="auto"/>
        <w:jc w:val="both"/>
        <w:rPr>
          <w:rFonts w:asciiTheme="majorHAnsi" w:hAnsiTheme="majorHAnsi"/>
          <w:sz w:val="22"/>
          <w:szCs w:val="22"/>
          <w:lang w:val="en-GB"/>
        </w:rPr>
      </w:pPr>
      <w:r>
        <w:rPr>
          <w:rFonts w:asciiTheme="majorHAnsi" w:hAnsiTheme="majorHAnsi"/>
          <w:sz w:val="22"/>
          <w:szCs w:val="22"/>
          <w:lang w:val="en-GB"/>
        </w:rPr>
        <w:t>Please contact</w:t>
      </w:r>
      <w:r w:rsidR="00102F18">
        <w:rPr>
          <w:rFonts w:asciiTheme="majorHAnsi" w:hAnsiTheme="majorHAnsi"/>
          <w:sz w:val="22"/>
          <w:szCs w:val="22"/>
          <w:lang w:val="en-GB"/>
        </w:rPr>
        <w:t xml:space="preserve"> Emma Carter</w:t>
      </w:r>
      <w:r>
        <w:rPr>
          <w:rFonts w:asciiTheme="majorHAnsi" w:hAnsiTheme="majorHAnsi"/>
          <w:sz w:val="22"/>
          <w:szCs w:val="22"/>
          <w:lang w:val="en-GB"/>
        </w:rPr>
        <w:t xml:space="preserve"> if you would like access to or a copy of your clinical records.</w:t>
      </w:r>
    </w:p>
    <w:p w14:paraId="296CFD8E" w14:textId="77777777" w:rsidR="00E9372C" w:rsidRDefault="00E9372C" w:rsidP="003549C6">
      <w:pPr>
        <w:spacing w:line="276" w:lineRule="auto"/>
        <w:jc w:val="both"/>
        <w:rPr>
          <w:rFonts w:asciiTheme="majorHAnsi" w:hAnsiTheme="majorHAnsi"/>
          <w:sz w:val="22"/>
          <w:szCs w:val="22"/>
          <w:lang w:val="en-GB"/>
        </w:rPr>
      </w:pPr>
    </w:p>
    <w:p w14:paraId="7167BC57" w14:textId="71190625" w:rsidR="00E9372C" w:rsidRPr="00E9372C" w:rsidRDefault="00A14AC1" w:rsidP="003549C6">
      <w:pPr>
        <w:spacing w:line="276" w:lineRule="auto"/>
        <w:jc w:val="both"/>
        <w:rPr>
          <w:rFonts w:asciiTheme="majorHAnsi" w:hAnsiTheme="majorHAnsi"/>
          <w:sz w:val="22"/>
          <w:szCs w:val="22"/>
          <w:lang w:val="en-GB"/>
        </w:rPr>
      </w:pPr>
      <w:bookmarkStart w:id="1" w:name="_Hlk30493014"/>
      <w:proofErr w:type="spellStart"/>
      <w:r w:rsidRPr="00A14AC1">
        <w:rPr>
          <w:rFonts w:asciiTheme="majorHAnsi" w:hAnsiTheme="majorHAnsi"/>
          <w:sz w:val="22"/>
          <w:szCs w:val="22"/>
          <w:lang w:val="en-GB"/>
        </w:rPr>
        <w:t>Comberton</w:t>
      </w:r>
      <w:proofErr w:type="spellEnd"/>
      <w:r w:rsidRPr="00A14AC1">
        <w:rPr>
          <w:rFonts w:asciiTheme="majorHAnsi" w:hAnsiTheme="majorHAnsi"/>
          <w:sz w:val="22"/>
          <w:szCs w:val="22"/>
          <w:lang w:val="en-GB"/>
        </w:rPr>
        <w:t xml:space="preserve"> Dental Surgery &amp; Implant Centre</w:t>
      </w:r>
      <w:r w:rsidR="00E9372C" w:rsidRPr="00A14AC1">
        <w:rPr>
          <w:rFonts w:asciiTheme="majorHAnsi" w:hAnsiTheme="majorHAnsi"/>
          <w:sz w:val="22"/>
          <w:szCs w:val="22"/>
          <w:lang w:val="en-GB"/>
        </w:rPr>
        <w:t xml:space="preserve"> </w:t>
      </w:r>
      <w:r w:rsidR="00E9372C">
        <w:rPr>
          <w:rFonts w:asciiTheme="majorHAnsi" w:hAnsiTheme="majorHAnsi"/>
          <w:sz w:val="22"/>
          <w:szCs w:val="22"/>
          <w:lang w:val="en-GB"/>
        </w:rPr>
        <w:t xml:space="preserve">complies with the Data Protection Act 2018, including the requirements of the </w:t>
      </w:r>
      <w:r w:rsidR="00E9372C" w:rsidRPr="009842C3">
        <w:rPr>
          <w:rFonts w:asciiTheme="majorHAnsi" w:hAnsiTheme="majorHAnsi"/>
          <w:sz w:val="22"/>
          <w:szCs w:val="22"/>
          <w:lang w:val="en-GB"/>
        </w:rPr>
        <w:t>General</w:t>
      </w:r>
      <w:r w:rsidR="00E9372C">
        <w:rPr>
          <w:rFonts w:asciiTheme="majorHAnsi" w:hAnsiTheme="majorHAnsi"/>
          <w:sz w:val="22"/>
          <w:szCs w:val="22"/>
          <w:lang w:val="en-GB"/>
        </w:rPr>
        <w:t xml:space="preserve"> Data Protection Regulations (GDPR).</w:t>
      </w:r>
    </w:p>
    <w:bookmarkEnd w:id="1"/>
    <w:p w14:paraId="341EE491" w14:textId="77777777" w:rsidR="00E9372C" w:rsidRDefault="00E9372C" w:rsidP="003549C6">
      <w:pPr>
        <w:spacing w:line="276" w:lineRule="auto"/>
        <w:jc w:val="both"/>
        <w:rPr>
          <w:rFonts w:asciiTheme="majorHAnsi" w:hAnsiTheme="majorHAnsi"/>
          <w:sz w:val="22"/>
          <w:szCs w:val="22"/>
          <w:lang w:val="en-GB"/>
        </w:rPr>
      </w:pPr>
    </w:p>
    <w:p w14:paraId="04D789A0" w14:textId="3B571C5A" w:rsidR="002F4F2F" w:rsidRPr="00926ADC" w:rsidRDefault="002F4F2F" w:rsidP="003549C6">
      <w:pPr>
        <w:spacing w:line="276" w:lineRule="auto"/>
        <w:jc w:val="both"/>
        <w:rPr>
          <w:rFonts w:asciiTheme="majorHAnsi" w:hAnsiTheme="majorHAnsi"/>
          <w:sz w:val="22"/>
          <w:szCs w:val="22"/>
          <w:lang w:val="en-GB"/>
        </w:rPr>
      </w:pPr>
      <w:r w:rsidRPr="002F4F2F">
        <w:rPr>
          <w:rFonts w:asciiTheme="majorHAnsi" w:hAnsiTheme="majorHAnsi"/>
          <w:b/>
          <w:bCs/>
          <w:sz w:val="22"/>
          <w:szCs w:val="22"/>
          <w:lang w:val="en-GB"/>
        </w:rPr>
        <w:t>Feedback</w:t>
      </w:r>
    </w:p>
    <w:p w14:paraId="5FF1245F" w14:textId="77777777" w:rsidR="00AD0184" w:rsidRDefault="00AD0184" w:rsidP="003549C6">
      <w:pPr>
        <w:spacing w:line="276" w:lineRule="auto"/>
        <w:jc w:val="both"/>
        <w:rPr>
          <w:rFonts w:asciiTheme="majorHAnsi" w:hAnsiTheme="majorHAnsi"/>
          <w:sz w:val="22"/>
          <w:szCs w:val="22"/>
          <w:lang w:val="en-GB"/>
        </w:rPr>
      </w:pPr>
    </w:p>
    <w:p w14:paraId="610263D1" w14:textId="04202326" w:rsidR="009842C3" w:rsidRDefault="002F4F2F" w:rsidP="003549C6">
      <w:pPr>
        <w:spacing w:line="276" w:lineRule="auto"/>
        <w:jc w:val="both"/>
        <w:rPr>
          <w:rFonts w:asciiTheme="majorHAnsi" w:hAnsiTheme="majorHAnsi"/>
          <w:sz w:val="22"/>
          <w:szCs w:val="22"/>
          <w:lang w:val="en-GB"/>
        </w:rPr>
      </w:pPr>
      <w:r w:rsidRPr="002F4F2F">
        <w:rPr>
          <w:rFonts w:asciiTheme="majorHAnsi" w:hAnsiTheme="majorHAnsi"/>
          <w:sz w:val="22"/>
          <w:szCs w:val="22"/>
          <w:lang w:val="en-GB"/>
        </w:rPr>
        <w:t>We welcome suggestions about how our service might be improved.</w:t>
      </w:r>
    </w:p>
    <w:p w14:paraId="7A63CF02" w14:textId="4E04E9B3" w:rsidR="009842C3" w:rsidRDefault="002F4F2F" w:rsidP="003549C6">
      <w:pPr>
        <w:spacing w:line="276" w:lineRule="auto"/>
        <w:jc w:val="both"/>
        <w:rPr>
          <w:rFonts w:asciiTheme="majorHAnsi" w:hAnsiTheme="majorHAnsi"/>
          <w:sz w:val="22"/>
          <w:szCs w:val="22"/>
          <w:lang w:val="en-GB"/>
        </w:rPr>
      </w:pPr>
      <w:r w:rsidRPr="002F4F2F">
        <w:rPr>
          <w:rFonts w:asciiTheme="majorHAnsi" w:hAnsiTheme="majorHAnsi"/>
          <w:sz w:val="22"/>
          <w:szCs w:val="22"/>
          <w:lang w:val="en-GB"/>
        </w:rPr>
        <w:br/>
        <w:t xml:space="preserve">Any </w:t>
      </w:r>
      <w:r w:rsidR="00E9372C">
        <w:rPr>
          <w:rFonts w:asciiTheme="majorHAnsi" w:hAnsiTheme="majorHAnsi"/>
          <w:sz w:val="22"/>
          <w:szCs w:val="22"/>
          <w:lang w:val="en-GB"/>
        </w:rPr>
        <w:t xml:space="preserve">suggestions or </w:t>
      </w:r>
      <w:r w:rsidRPr="002F4F2F">
        <w:rPr>
          <w:rFonts w:asciiTheme="majorHAnsi" w:hAnsiTheme="majorHAnsi"/>
          <w:sz w:val="22"/>
          <w:szCs w:val="22"/>
          <w:lang w:val="en-GB"/>
        </w:rPr>
        <w:t xml:space="preserve">comments about </w:t>
      </w:r>
      <w:r w:rsidR="009842C3">
        <w:rPr>
          <w:rFonts w:asciiTheme="majorHAnsi" w:hAnsiTheme="majorHAnsi"/>
          <w:sz w:val="22"/>
          <w:szCs w:val="22"/>
          <w:lang w:val="en-GB"/>
        </w:rPr>
        <w:t xml:space="preserve">how we could improve our service </w:t>
      </w:r>
      <w:r w:rsidRPr="002F4F2F">
        <w:rPr>
          <w:rFonts w:asciiTheme="majorHAnsi" w:hAnsiTheme="majorHAnsi"/>
          <w:sz w:val="22"/>
          <w:szCs w:val="22"/>
          <w:lang w:val="en-GB"/>
        </w:rPr>
        <w:t xml:space="preserve">can be given verbally to </w:t>
      </w:r>
      <w:r w:rsidR="009842C3">
        <w:rPr>
          <w:rFonts w:asciiTheme="majorHAnsi" w:hAnsiTheme="majorHAnsi"/>
          <w:sz w:val="22"/>
          <w:szCs w:val="22"/>
          <w:lang w:val="en-GB"/>
        </w:rPr>
        <w:t xml:space="preserve">the Practice Manager </w:t>
      </w:r>
      <w:r w:rsidR="00A14AC1">
        <w:rPr>
          <w:rFonts w:asciiTheme="majorHAnsi" w:hAnsiTheme="majorHAnsi"/>
          <w:sz w:val="22"/>
          <w:szCs w:val="22"/>
          <w:lang w:val="en-GB"/>
        </w:rPr>
        <w:t>Emma Carter</w:t>
      </w:r>
      <w:r w:rsidR="009842C3">
        <w:rPr>
          <w:rFonts w:asciiTheme="majorHAnsi" w:hAnsiTheme="majorHAnsi"/>
          <w:color w:val="FF0000"/>
          <w:sz w:val="22"/>
          <w:szCs w:val="22"/>
          <w:lang w:val="en-GB"/>
        </w:rPr>
        <w:t xml:space="preserve"> </w:t>
      </w:r>
      <w:r w:rsidR="009842C3" w:rsidRPr="009842C3">
        <w:rPr>
          <w:rFonts w:asciiTheme="majorHAnsi" w:hAnsiTheme="majorHAnsi"/>
          <w:sz w:val="22"/>
          <w:szCs w:val="22"/>
          <w:lang w:val="en-GB"/>
        </w:rPr>
        <w:t xml:space="preserve">or to </w:t>
      </w:r>
      <w:r w:rsidR="009842C3">
        <w:rPr>
          <w:rFonts w:asciiTheme="majorHAnsi" w:hAnsiTheme="majorHAnsi"/>
          <w:sz w:val="22"/>
          <w:szCs w:val="22"/>
          <w:lang w:val="en-GB"/>
        </w:rPr>
        <w:t>any member of our team or by telephone</w:t>
      </w:r>
      <w:r w:rsidR="00A14AC1">
        <w:rPr>
          <w:rFonts w:asciiTheme="majorHAnsi" w:hAnsiTheme="majorHAnsi"/>
          <w:sz w:val="22"/>
          <w:szCs w:val="22"/>
          <w:lang w:val="en-GB"/>
        </w:rPr>
        <w:t xml:space="preserve"> 01572 751240.</w:t>
      </w:r>
    </w:p>
    <w:p w14:paraId="64DC730B" w14:textId="77777777" w:rsidR="009842C3" w:rsidRDefault="009842C3" w:rsidP="003549C6">
      <w:pPr>
        <w:spacing w:line="276" w:lineRule="auto"/>
        <w:jc w:val="both"/>
        <w:rPr>
          <w:rFonts w:asciiTheme="majorHAnsi" w:hAnsiTheme="majorHAnsi"/>
          <w:sz w:val="22"/>
          <w:szCs w:val="22"/>
          <w:lang w:val="en-GB"/>
        </w:rPr>
      </w:pPr>
    </w:p>
    <w:p w14:paraId="3BA38861" w14:textId="65E54AD6" w:rsidR="009842C3" w:rsidRDefault="009842C3" w:rsidP="003549C6">
      <w:pPr>
        <w:spacing w:line="276" w:lineRule="auto"/>
        <w:jc w:val="both"/>
        <w:rPr>
          <w:rFonts w:asciiTheme="majorHAnsi" w:hAnsiTheme="majorHAnsi"/>
          <w:sz w:val="22"/>
          <w:szCs w:val="22"/>
          <w:lang w:val="en-GB"/>
        </w:rPr>
      </w:pPr>
      <w:r>
        <w:rPr>
          <w:rFonts w:asciiTheme="majorHAnsi" w:hAnsiTheme="majorHAnsi"/>
          <w:sz w:val="22"/>
          <w:szCs w:val="22"/>
          <w:lang w:val="en-GB"/>
        </w:rPr>
        <w:lastRenderedPageBreak/>
        <w:t xml:space="preserve">If you prefer to write to us, please send your comments and suggestions </w:t>
      </w:r>
      <w:r w:rsidR="004948F1">
        <w:rPr>
          <w:rFonts w:asciiTheme="majorHAnsi" w:hAnsiTheme="majorHAnsi"/>
          <w:sz w:val="22"/>
          <w:szCs w:val="22"/>
          <w:lang w:val="en-GB"/>
        </w:rPr>
        <w:t>to Emma Carter</w:t>
      </w:r>
      <w:r w:rsidR="004948F1">
        <w:rPr>
          <w:rFonts w:asciiTheme="majorHAnsi" w:hAnsiTheme="majorHAnsi"/>
          <w:bCs/>
          <w:color w:val="FF0000"/>
          <w:sz w:val="22"/>
          <w:szCs w:val="22"/>
          <w:lang w:val="en-GB"/>
        </w:rPr>
        <w:t xml:space="preserve"> </w:t>
      </w:r>
      <w:r>
        <w:rPr>
          <w:rFonts w:asciiTheme="majorHAnsi" w:hAnsiTheme="majorHAnsi"/>
          <w:bCs/>
          <w:sz w:val="22"/>
          <w:szCs w:val="22"/>
          <w:lang w:val="en-GB"/>
        </w:rPr>
        <w:t>at</w:t>
      </w:r>
      <w:r w:rsidR="004948F1">
        <w:rPr>
          <w:rFonts w:asciiTheme="majorHAnsi" w:hAnsiTheme="majorHAnsi"/>
          <w:bCs/>
          <w:sz w:val="22"/>
          <w:szCs w:val="22"/>
          <w:lang w:val="en-GB"/>
        </w:rPr>
        <w:t xml:space="preserve"> </w:t>
      </w:r>
      <w:proofErr w:type="spellStart"/>
      <w:r w:rsidR="004948F1">
        <w:rPr>
          <w:rFonts w:asciiTheme="majorHAnsi" w:hAnsiTheme="majorHAnsi"/>
          <w:bCs/>
          <w:sz w:val="22"/>
          <w:szCs w:val="22"/>
          <w:lang w:val="en-GB"/>
        </w:rPr>
        <w:t>Comberton</w:t>
      </w:r>
      <w:proofErr w:type="spellEnd"/>
      <w:r w:rsidR="004948F1">
        <w:rPr>
          <w:rFonts w:asciiTheme="majorHAnsi" w:hAnsiTheme="majorHAnsi"/>
          <w:bCs/>
          <w:sz w:val="22"/>
          <w:szCs w:val="22"/>
          <w:lang w:val="en-GB"/>
        </w:rPr>
        <w:t xml:space="preserve"> Dental Surgery Ltd, 29 </w:t>
      </w:r>
      <w:proofErr w:type="spellStart"/>
      <w:r w:rsidR="004948F1">
        <w:rPr>
          <w:rFonts w:asciiTheme="majorHAnsi" w:hAnsiTheme="majorHAnsi"/>
          <w:bCs/>
          <w:sz w:val="22"/>
          <w:szCs w:val="22"/>
          <w:lang w:val="en-GB"/>
        </w:rPr>
        <w:t>Comberton</w:t>
      </w:r>
      <w:proofErr w:type="spellEnd"/>
      <w:r w:rsidR="004948F1">
        <w:rPr>
          <w:rFonts w:asciiTheme="majorHAnsi" w:hAnsiTheme="majorHAnsi"/>
          <w:bCs/>
          <w:sz w:val="22"/>
          <w:szCs w:val="22"/>
          <w:lang w:val="en-GB"/>
        </w:rPr>
        <w:t xml:space="preserve"> Road, Kidderminster, Worcestershire, DY10 3DL</w:t>
      </w:r>
      <w:r w:rsidR="002F4F2F" w:rsidRPr="002F4F2F">
        <w:rPr>
          <w:rFonts w:asciiTheme="majorHAnsi" w:hAnsiTheme="majorHAnsi"/>
          <w:sz w:val="22"/>
          <w:szCs w:val="22"/>
          <w:lang w:val="en-GB"/>
        </w:rPr>
        <w:t xml:space="preserve"> </w:t>
      </w:r>
      <w:r w:rsidRPr="003D54C4">
        <w:rPr>
          <w:rFonts w:asciiTheme="majorHAnsi" w:hAnsiTheme="majorHAnsi"/>
          <w:sz w:val="22"/>
          <w:szCs w:val="22"/>
          <w:lang w:val="en-GB"/>
        </w:rPr>
        <w:t xml:space="preserve">or please email us at </w:t>
      </w:r>
      <w:bookmarkStart w:id="2" w:name="_Hlk33008750"/>
      <w:r w:rsidR="004948F1">
        <w:rPr>
          <w:rFonts w:asciiTheme="majorHAnsi" w:hAnsiTheme="majorHAnsi"/>
          <w:sz w:val="22"/>
          <w:szCs w:val="22"/>
          <w:lang w:val="en-GB"/>
        </w:rPr>
        <w:t>emma.carter@combertonsurgery.co.uk</w:t>
      </w:r>
      <w:r>
        <w:rPr>
          <w:rFonts w:asciiTheme="majorHAnsi" w:hAnsiTheme="majorHAnsi"/>
          <w:sz w:val="22"/>
          <w:szCs w:val="22"/>
          <w:lang w:val="en-GB"/>
        </w:rPr>
        <w:t>.</w:t>
      </w:r>
      <w:bookmarkEnd w:id="2"/>
    </w:p>
    <w:p w14:paraId="0C65A5B9" w14:textId="77777777" w:rsidR="009842C3" w:rsidRDefault="009842C3" w:rsidP="003549C6">
      <w:pPr>
        <w:spacing w:line="276" w:lineRule="auto"/>
        <w:jc w:val="both"/>
        <w:rPr>
          <w:rFonts w:asciiTheme="majorHAnsi" w:hAnsiTheme="majorHAnsi"/>
          <w:sz w:val="22"/>
          <w:szCs w:val="22"/>
          <w:lang w:val="en-GB"/>
        </w:rPr>
      </w:pPr>
    </w:p>
    <w:p w14:paraId="19B2A50B" w14:textId="77874DFC" w:rsidR="00926ADC" w:rsidRDefault="003D54C4" w:rsidP="003549C6">
      <w:pPr>
        <w:spacing w:line="276" w:lineRule="auto"/>
        <w:jc w:val="both"/>
        <w:rPr>
          <w:rFonts w:asciiTheme="majorHAnsi" w:hAnsiTheme="majorHAnsi"/>
          <w:b/>
          <w:sz w:val="22"/>
          <w:szCs w:val="22"/>
          <w:lang w:val="en-GB"/>
        </w:rPr>
      </w:pPr>
      <w:r>
        <w:rPr>
          <w:rFonts w:asciiTheme="majorHAnsi" w:hAnsiTheme="majorHAnsi"/>
          <w:sz w:val="22"/>
          <w:szCs w:val="22"/>
          <w:lang w:val="en-GB"/>
        </w:rPr>
        <w:t xml:space="preserve">If you have a complaint about how we have handled your request for information, please speak to </w:t>
      </w:r>
      <w:r w:rsidR="004948F1" w:rsidRPr="004948F1">
        <w:rPr>
          <w:rFonts w:asciiTheme="majorHAnsi" w:hAnsiTheme="majorHAnsi"/>
          <w:sz w:val="22"/>
          <w:szCs w:val="22"/>
          <w:lang w:val="en-GB"/>
        </w:rPr>
        <w:t>Emma Carter Practice Manager</w:t>
      </w:r>
      <w:r w:rsidRPr="004948F1">
        <w:rPr>
          <w:rFonts w:asciiTheme="majorHAnsi" w:hAnsiTheme="majorHAnsi"/>
          <w:sz w:val="22"/>
          <w:szCs w:val="22"/>
          <w:lang w:val="en-GB"/>
        </w:rPr>
        <w:t xml:space="preserve"> </w:t>
      </w:r>
      <w:r w:rsidRPr="003D54C4">
        <w:rPr>
          <w:rFonts w:asciiTheme="majorHAnsi" w:hAnsiTheme="majorHAnsi"/>
          <w:sz w:val="22"/>
          <w:szCs w:val="22"/>
          <w:lang w:val="en-GB"/>
        </w:rPr>
        <w:t xml:space="preserve">in person, </w:t>
      </w:r>
      <w:r w:rsidR="002F4F2F" w:rsidRPr="002F4F2F">
        <w:rPr>
          <w:rFonts w:asciiTheme="majorHAnsi" w:hAnsiTheme="majorHAnsi"/>
          <w:sz w:val="22"/>
          <w:szCs w:val="22"/>
          <w:lang w:val="en-GB"/>
        </w:rPr>
        <w:t>by telephone</w:t>
      </w:r>
      <w:r w:rsidR="004948F1">
        <w:rPr>
          <w:rFonts w:asciiTheme="majorHAnsi" w:hAnsiTheme="majorHAnsi"/>
          <w:sz w:val="22"/>
          <w:szCs w:val="22"/>
          <w:lang w:val="en-GB"/>
        </w:rPr>
        <w:t xml:space="preserve"> 01562 751240</w:t>
      </w:r>
      <w:r w:rsidR="002F4F2F" w:rsidRPr="002F4F2F">
        <w:rPr>
          <w:rFonts w:asciiTheme="majorHAnsi" w:hAnsiTheme="majorHAnsi"/>
          <w:sz w:val="22"/>
          <w:szCs w:val="22"/>
          <w:lang w:val="en-GB"/>
        </w:rPr>
        <w:t xml:space="preserve"> </w:t>
      </w:r>
      <w:r w:rsidR="002F4F2F" w:rsidRPr="003D54C4">
        <w:rPr>
          <w:rFonts w:asciiTheme="majorHAnsi" w:hAnsiTheme="majorHAnsi"/>
          <w:color w:val="FF0000"/>
          <w:sz w:val="22"/>
          <w:szCs w:val="22"/>
          <w:lang w:val="en-GB"/>
        </w:rPr>
        <w:t xml:space="preserve"> </w:t>
      </w:r>
      <w:r w:rsidR="002F4F2F" w:rsidRPr="002F4F2F">
        <w:rPr>
          <w:rFonts w:asciiTheme="majorHAnsi" w:hAnsiTheme="majorHAnsi"/>
          <w:sz w:val="22"/>
          <w:szCs w:val="22"/>
          <w:lang w:val="en-GB"/>
        </w:rPr>
        <w:t xml:space="preserve">or should you prefer to </w:t>
      </w:r>
      <w:r>
        <w:rPr>
          <w:rFonts w:asciiTheme="majorHAnsi" w:hAnsiTheme="majorHAnsi"/>
          <w:sz w:val="22"/>
          <w:szCs w:val="22"/>
          <w:lang w:val="en-GB"/>
        </w:rPr>
        <w:t xml:space="preserve">write to us, please do so by post to </w:t>
      </w:r>
      <w:proofErr w:type="spellStart"/>
      <w:r w:rsidR="004948F1">
        <w:rPr>
          <w:rFonts w:asciiTheme="majorHAnsi" w:hAnsiTheme="majorHAnsi"/>
          <w:sz w:val="22"/>
          <w:szCs w:val="22"/>
          <w:lang w:val="en-GB"/>
        </w:rPr>
        <w:t>Comberton</w:t>
      </w:r>
      <w:proofErr w:type="spellEnd"/>
      <w:r w:rsidR="004948F1">
        <w:rPr>
          <w:rFonts w:asciiTheme="majorHAnsi" w:hAnsiTheme="majorHAnsi"/>
          <w:sz w:val="22"/>
          <w:szCs w:val="22"/>
          <w:lang w:val="en-GB"/>
        </w:rPr>
        <w:t xml:space="preserve"> </w:t>
      </w:r>
      <w:r w:rsidR="004948F1">
        <w:rPr>
          <w:rFonts w:asciiTheme="majorHAnsi" w:hAnsiTheme="majorHAnsi"/>
          <w:bCs/>
          <w:sz w:val="22"/>
          <w:szCs w:val="22"/>
          <w:lang w:val="en-GB"/>
        </w:rPr>
        <w:t xml:space="preserve">Dental Surgery Ltd, 29 </w:t>
      </w:r>
      <w:proofErr w:type="spellStart"/>
      <w:r w:rsidR="004948F1">
        <w:rPr>
          <w:rFonts w:asciiTheme="majorHAnsi" w:hAnsiTheme="majorHAnsi"/>
          <w:bCs/>
          <w:sz w:val="22"/>
          <w:szCs w:val="22"/>
          <w:lang w:val="en-GB"/>
        </w:rPr>
        <w:t>Comberton</w:t>
      </w:r>
      <w:proofErr w:type="spellEnd"/>
      <w:r w:rsidR="004948F1">
        <w:rPr>
          <w:rFonts w:asciiTheme="majorHAnsi" w:hAnsiTheme="majorHAnsi"/>
          <w:bCs/>
          <w:sz w:val="22"/>
          <w:szCs w:val="22"/>
          <w:lang w:val="en-GB"/>
        </w:rPr>
        <w:t xml:space="preserve"> Road, Kidderminster, Worcestershire, DY10 3DL</w:t>
      </w:r>
      <w:r w:rsidR="004948F1" w:rsidRPr="002F4F2F">
        <w:rPr>
          <w:rFonts w:asciiTheme="majorHAnsi" w:hAnsiTheme="majorHAnsi"/>
          <w:sz w:val="22"/>
          <w:szCs w:val="22"/>
          <w:lang w:val="en-GB"/>
        </w:rPr>
        <w:t xml:space="preserve"> </w:t>
      </w:r>
      <w:r w:rsidRPr="003D54C4">
        <w:rPr>
          <w:rFonts w:asciiTheme="majorHAnsi" w:hAnsiTheme="majorHAnsi"/>
          <w:sz w:val="22"/>
          <w:szCs w:val="22"/>
          <w:lang w:val="en-GB"/>
        </w:rPr>
        <w:t>or by email at</w:t>
      </w:r>
      <w:r w:rsidR="004948F1" w:rsidRPr="004948F1">
        <w:rPr>
          <w:rFonts w:asciiTheme="majorHAnsi" w:hAnsiTheme="majorHAnsi"/>
          <w:sz w:val="22"/>
          <w:szCs w:val="22"/>
          <w:lang w:val="en-GB"/>
        </w:rPr>
        <w:t xml:space="preserve"> </w:t>
      </w:r>
      <w:r w:rsidR="004948F1">
        <w:rPr>
          <w:rFonts w:asciiTheme="majorHAnsi" w:hAnsiTheme="majorHAnsi"/>
          <w:sz w:val="22"/>
          <w:szCs w:val="22"/>
          <w:lang w:val="en-GB"/>
        </w:rPr>
        <w:t>emma.carter@combertonsurgery.co.uk.</w:t>
      </w:r>
      <w:r w:rsidRPr="003D54C4">
        <w:rPr>
          <w:rFonts w:asciiTheme="majorHAnsi" w:hAnsiTheme="majorHAnsi"/>
          <w:sz w:val="22"/>
          <w:szCs w:val="22"/>
          <w:lang w:val="en-GB"/>
        </w:rPr>
        <w:t xml:space="preserve"> </w:t>
      </w:r>
    </w:p>
    <w:p w14:paraId="3BE7DDE8" w14:textId="77777777" w:rsidR="00926ADC" w:rsidRPr="002F4F2F" w:rsidRDefault="00926ADC" w:rsidP="003549C6">
      <w:pPr>
        <w:spacing w:line="276" w:lineRule="auto"/>
        <w:jc w:val="both"/>
        <w:rPr>
          <w:rFonts w:asciiTheme="majorHAnsi" w:hAnsiTheme="majorHAnsi"/>
          <w:sz w:val="22"/>
          <w:szCs w:val="22"/>
          <w:lang w:val="en-GB"/>
        </w:rPr>
      </w:pPr>
    </w:p>
    <w:p w14:paraId="712B97AE" w14:textId="717548AA" w:rsidR="002F4F2F" w:rsidRDefault="003D54C4" w:rsidP="003549C6">
      <w:pPr>
        <w:spacing w:line="276" w:lineRule="auto"/>
        <w:jc w:val="both"/>
        <w:rPr>
          <w:rFonts w:asciiTheme="majorHAnsi" w:hAnsiTheme="majorHAnsi"/>
          <w:sz w:val="22"/>
          <w:szCs w:val="22"/>
          <w:lang w:val="en-GB"/>
        </w:rPr>
      </w:pPr>
      <w:r>
        <w:rPr>
          <w:rFonts w:asciiTheme="majorHAnsi" w:hAnsiTheme="majorHAnsi"/>
          <w:sz w:val="22"/>
          <w:szCs w:val="22"/>
          <w:lang w:val="en-GB"/>
        </w:rPr>
        <w:t xml:space="preserve">If, having contacted </w:t>
      </w:r>
      <w:r w:rsidR="00812F5D">
        <w:rPr>
          <w:rFonts w:asciiTheme="majorHAnsi" w:hAnsiTheme="majorHAnsi"/>
          <w:sz w:val="22"/>
          <w:szCs w:val="22"/>
          <w:lang w:val="en-GB"/>
        </w:rPr>
        <w:t xml:space="preserve">us </w:t>
      </w:r>
      <w:r>
        <w:rPr>
          <w:rFonts w:asciiTheme="majorHAnsi" w:hAnsiTheme="majorHAnsi"/>
          <w:sz w:val="22"/>
          <w:szCs w:val="22"/>
          <w:lang w:val="en-GB"/>
        </w:rPr>
        <w:t xml:space="preserve">as described above you </w:t>
      </w:r>
      <w:r w:rsidR="002F4F2F" w:rsidRPr="002F4F2F">
        <w:rPr>
          <w:rFonts w:asciiTheme="majorHAnsi" w:hAnsiTheme="majorHAnsi"/>
          <w:sz w:val="22"/>
          <w:szCs w:val="22"/>
          <w:lang w:val="en-GB"/>
        </w:rPr>
        <w:t xml:space="preserve">are not satisfied with the result of our procedure then a complaint may be made to:  </w:t>
      </w:r>
    </w:p>
    <w:p w14:paraId="3B71A329" w14:textId="118D2A0C" w:rsidR="003549C6" w:rsidRDefault="003549C6" w:rsidP="003549C6">
      <w:pPr>
        <w:spacing w:line="276" w:lineRule="auto"/>
        <w:jc w:val="both"/>
        <w:rPr>
          <w:rFonts w:asciiTheme="majorHAnsi" w:hAnsiTheme="majorHAnsi"/>
          <w:sz w:val="22"/>
          <w:szCs w:val="22"/>
          <w:lang w:val="en-GB"/>
        </w:rPr>
      </w:pPr>
    </w:p>
    <w:p w14:paraId="49DFA99A" w14:textId="77777777" w:rsidR="003549C6" w:rsidRPr="002F4F2F" w:rsidRDefault="003549C6" w:rsidP="003549C6">
      <w:pPr>
        <w:spacing w:line="276" w:lineRule="auto"/>
        <w:jc w:val="both"/>
        <w:rPr>
          <w:rFonts w:asciiTheme="majorHAnsi" w:hAnsiTheme="majorHAnsi"/>
          <w:sz w:val="22"/>
          <w:szCs w:val="22"/>
          <w:lang w:val="en-GB"/>
        </w:rPr>
      </w:pPr>
      <w:r>
        <w:rPr>
          <w:rFonts w:asciiTheme="majorHAnsi" w:hAnsiTheme="majorHAnsi"/>
          <w:sz w:val="22"/>
          <w:szCs w:val="22"/>
          <w:lang w:val="en-GB"/>
        </w:rPr>
        <w:t xml:space="preserve">If, having contacted us as described above you </w:t>
      </w:r>
      <w:r w:rsidRPr="002F4F2F">
        <w:rPr>
          <w:rFonts w:asciiTheme="majorHAnsi" w:hAnsiTheme="majorHAnsi"/>
          <w:sz w:val="22"/>
          <w:szCs w:val="22"/>
          <w:lang w:val="en-GB"/>
        </w:rPr>
        <w:t xml:space="preserve">are not satisfied with the result of our procedure then a complaint may be made to:  </w:t>
      </w:r>
    </w:p>
    <w:p w14:paraId="247A6166" w14:textId="77777777" w:rsidR="003549C6" w:rsidRPr="002F4F2F" w:rsidRDefault="003549C6" w:rsidP="003549C6">
      <w:pPr>
        <w:spacing w:line="276" w:lineRule="auto"/>
        <w:jc w:val="both"/>
        <w:rPr>
          <w:rFonts w:asciiTheme="majorHAnsi" w:hAnsiTheme="majorHAnsi"/>
          <w:sz w:val="22"/>
          <w:szCs w:val="22"/>
          <w:lang w:val="en-GB"/>
        </w:rPr>
      </w:pPr>
    </w:p>
    <w:p w14:paraId="05F7417A" w14:textId="77777777" w:rsidR="003549C6" w:rsidRPr="00483F41" w:rsidRDefault="003549C6" w:rsidP="003549C6">
      <w:pPr>
        <w:spacing w:line="276" w:lineRule="auto"/>
        <w:jc w:val="both"/>
        <w:rPr>
          <w:rFonts w:asciiTheme="majorHAnsi" w:hAnsiTheme="majorHAnsi"/>
          <w:sz w:val="22"/>
          <w:szCs w:val="22"/>
          <w:lang w:val="en-GB"/>
        </w:rPr>
      </w:pPr>
      <w:r w:rsidRPr="00483F41">
        <w:rPr>
          <w:rFonts w:asciiTheme="majorHAnsi" w:hAnsiTheme="majorHAnsi"/>
          <w:sz w:val="22"/>
          <w:szCs w:val="22"/>
          <w:lang w:val="en-GB"/>
        </w:rPr>
        <w:t xml:space="preserve">The General Dental Council, 37 Wimpole Street, London, W1M 8DQ (the dentists’ registration body) </w:t>
      </w:r>
    </w:p>
    <w:p w14:paraId="79979A5E" w14:textId="77777777" w:rsidR="003549C6" w:rsidRPr="00483F41" w:rsidRDefault="003549C6" w:rsidP="003549C6">
      <w:pPr>
        <w:spacing w:line="276" w:lineRule="auto"/>
        <w:jc w:val="both"/>
        <w:rPr>
          <w:rStyle w:val="Hyperlink"/>
          <w:rFonts w:asciiTheme="majorHAnsi" w:hAnsiTheme="majorHAnsi"/>
          <w:sz w:val="22"/>
          <w:szCs w:val="22"/>
          <w:lang w:val="en-GB"/>
        </w:rPr>
      </w:pPr>
      <w:r w:rsidRPr="00483F41">
        <w:rPr>
          <w:rFonts w:asciiTheme="majorHAnsi" w:hAnsiTheme="majorHAnsi"/>
          <w:sz w:val="22"/>
          <w:szCs w:val="22"/>
          <w:lang w:val="en-GB"/>
        </w:rPr>
        <w:t xml:space="preserve">Phone: 0207 167 6000. Email: </w:t>
      </w:r>
      <w:hyperlink r:id="rId8" w:history="1">
        <w:r w:rsidRPr="00483F41">
          <w:rPr>
            <w:rStyle w:val="Hyperlink"/>
            <w:rFonts w:asciiTheme="majorHAnsi" w:hAnsiTheme="majorHAnsi"/>
            <w:sz w:val="22"/>
            <w:szCs w:val="22"/>
            <w:lang w:val="en-GB"/>
          </w:rPr>
          <w:t>standards@gdc-uk.org</w:t>
        </w:r>
      </w:hyperlink>
    </w:p>
    <w:p w14:paraId="4809F911" w14:textId="77777777" w:rsidR="003549C6" w:rsidRPr="003816B4" w:rsidRDefault="003549C6" w:rsidP="003549C6">
      <w:pPr>
        <w:spacing w:line="276" w:lineRule="auto"/>
        <w:jc w:val="both"/>
        <w:rPr>
          <w:rFonts w:asciiTheme="majorHAnsi" w:hAnsiTheme="majorHAnsi"/>
          <w:sz w:val="22"/>
          <w:szCs w:val="22"/>
          <w:highlight w:val="yellow"/>
          <w:lang w:val="en-GB"/>
        </w:rPr>
      </w:pPr>
    </w:p>
    <w:p w14:paraId="41A4D0D3" w14:textId="77777777" w:rsidR="003549C6" w:rsidRPr="00483F41" w:rsidRDefault="003549C6" w:rsidP="003549C6">
      <w:pPr>
        <w:spacing w:line="276" w:lineRule="auto"/>
        <w:jc w:val="both"/>
        <w:rPr>
          <w:rFonts w:asciiTheme="majorHAnsi" w:hAnsiTheme="majorHAnsi"/>
          <w:sz w:val="22"/>
          <w:szCs w:val="22"/>
          <w:lang w:val="en-GB"/>
        </w:rPr>
      </w:pPr>
      <w:r w:rsidRPr="00483F41">
        <w:rPr>
          <w:rFonts w:asciiTheme="majorHAnsi" w:hAnsiTheme="majorHAnsi"/>
          <w:sz w:val="22"/>
          <w:szCs w:val="22"/>
          <w:lang w:val="en-GB"/>
        </w:rPr>
        <w:t>NHS England for complaints about NHS treatment.</w:t>
      </w:r>
      <w:r w:rsidRPr="00483F41">
        <w:rPr>
          <w:rFonts w:asciiTheme="majorHAnsi" w:hAnsiTheme="majorHAnsi" w:cstheme="majorHAnsi"/>
          <w:sz w:val="22"/>
          <w:szCs w:val="22"/>
          <w:lang w:val="en-GB"/>
        </w:rPr>
        <w:t xml:space="preserve"> </w:t>
      </w:r>
      <w:r w:rsidRPr="00483F41">
        <w:rPr>
          <w:rFonts w:asciiTheme="majorHAnsi" w:hAnsiTheme="majorHAnsi" w:cstheme="majorHAnsi"/>
          <w:color w:val="202A30"/>
          <w:sz w:val="22"/>
          <w:szCs w:val="22"/>
          <w:shd w:val="clear" w:color="auto" w:fill="FFFFFF"/>
        </w:rPr>
        <w:t>PO Box 16738</w:t>
      </w:r>
      <w:r w:rsidRPr="00483F41">
        <w:rPr>
          <w:rFonts w:asciiTheme="majorHAnsi" w:hAnsiTheme="majorHAnsi" w:cstheme="majorHAnsi"/>
          <w:color w:val="202A30"/>
          <w:sz w:val="22"/>
          <w:szCs w:val="22"/>
        </w:rPr>
        <w:t xml:space="preserve"> </w:t>
      </w:r>
      <w:proofErr w:type="spellStart"/>
      <w:r w:rsidRPr="00483F41">
        <w:rPr>
          <w:rFonts w:asciiTheme="majorHAnsi" w:hAnsiTheme="majorHAnsi" w:cstheme="majorHAnsi"/>
          <w:color w:val="202A30"/>
          <w:sz w:val="22"/>
          <w:szCs w:val="22"/>
          <w:shd w:val="clear" w:color="auto" w:fill="FFFFFF"/>
        </w:rPr>
        <w:t>Redditch</w:t>
      </w:r>
      <w:proofErr w:type="spellEnd"/>
      <w:r w:rsidRPr="00483F41">
        <w:rPr>
          <w:rFonts w:asciiTheme="majorHAnsi" w:hAnsiTheme="majorHAnsi" w:cstheme="majorHAnsi"/>
          <w:color w:val="202A30"/>
          <w:sz w:val="22"/>
          <w:szCs w:val="22"/>
        </w:rPr>
        <w:t xml:space="preserve"> </w:t>
      </w:r>
      <w:r w:rsidRPr="00483F41">
        <w:rPr>
          <w:rFonts w:asciiTheme="majorHAnsi" w:hAnsiTheme="majorHAnsi" w:cstheme="majorHAnsi"/>
          <w:color w:val="202A30"/>
          <w:sz w:val="22"/>
          <w:szCs w:val="22"/>
          <w:shd w:val="clear" w:color="auto" w:fill="FFFFFF"/>
        </w:rPr>
        <w:t>B97 9PT</w:t>
      </w:r>
      <w:r w:rsidRPr="00483F41" w:rsidDel="001F50CC">
        <w:rPr>
          <w:rFonts w:asciiTheme="majorHAnsi" w:hAnsiTheme="majorHAnsi"/>
          <w:sz w:val="22"/>
          <w:szCs w:val="22"/>
          <w:lang w:val="en-GB"/>
        </w:rPr>
        <w:t xml:space="preserve"> </w:t>
      </w:r>
    </w:p>
    <w:p w14:paraId="6AEC0BB6" w14:textId="77777777" w:rsidR="003549C6" w:rsidRPr="00483F41" w:rsidRDefault="003549C6" w:rsidP="003549C6">
      <w:pPr>
        <w:spacing w:line="276" w:lineRule="auto"/>
        <w:jc w:val="both"/>
        <w:rPr>
          <w:rFonts w:asciiTheme="majorHAnsi" w:hAnsiTheme="majorHAnsi"/>
          <w:sz w:val="22"/>
          <w:szCs w:val="22"/>
          <w:lang w:val="en-GB"/>
        </w:rPr>
      </w:pPr>
      <w:r w:rsidRPr="00483F41">
        <w:rPr>
          <w:rFonts w:asciiTheme="majorHAnsi" w:hAnsiTheme="majorHAnsi"/>
          <w:sz w:val="22"/>
          <w:szCs w:val="22"/>
          <w:lang w:val="en-GB"/>
        </w:rPr>
        <w:t xml:space="preserve">Phone: 0300 311 2233. Email: </w:t>
      </w:r>
      <w:hyperlink r:id="rId9" w:history="1">
        <w:r w:rsidRPr="00483F41">
          <w:rPr>
            <w:rStyle w:val="Hyperlink"/>
            <w:rFonts w:asciiTheme="majorHAnsi" w:hAnsiTheme="majorHAnsi"/>
            <w:sz w:val="22"/>
            <w:szCs w:val="22"/>
            <w:lang w:val="en-GB"/>
          </w:rPr>
          <w:t>england.contactus@nhs.net</w:t>
        </w:r>
      </w:hyperlink>
    </w:p>
    <w:p w14:paraId="7C8A35E2" w14:textId="77777777" w:rsidR="003549C6" w:rsidRPr="003816B4" w:rsidRDefault="003549C6" w:rsidP="003549C6">
      <w:pPr>
        <w:spacing w:line="276" w:lineRule="auto"/>
        <w:jc w:val="both"/>
        <w:rPr>
          <w:rFonts w:asciiTheme="majorHAnsi" w:hAnsiTheme="majorHAnsi"/>
          <w:sz w:val="22"/>
          <w:szCs w:val="22"/>
          <w:highlight w:val="yellow"/>
          <w:lang w:val="en-GB"/>
        </w:rPr>
      </w:pPr>
    </w:p>
    <w:p w14:paraId="5D42072D" w14:textId="77777777" w:rsidR="003549C6" w:rsidRPr="002F4F2F" w:rsidRDefault="003549C6" w:rsidP="003549C6">
      <w:pPr>
        <w:spacing w:line="276" w:lineRule="auto"/>
        <w:jc w:val="both"/>
        <w:rPr>
          <w:rFonts w:asciiTheme="majorHAnsi" w:hAnsiTheme="majorHAnsi"/>
          <w:sz w:val="22"/>
          <w:szCs w:val="22"/>
          <w:lang w:val="en-GB"/>
        </w:rPr>
      </w:pPr>
      <w:r w:rsidRPr="00483F41">
        <w:rPr>
          <w:rFonts w:asciiTheme="majorHAnsi" w:hAnsiTheme="majorHAnsi"/>
          <w:sz w:val="22"/>
          <w:szCs w:val="22"/>
          <w:lang w:val="en-GB"/>
        </w:rPr>
        <w:t xml:space="preserve">The Care Quality Commission at Citygate, Gallowgate, Newcastle upon Tyne NE14PA Phone Email 03000 616161. Email: </w:t>
      </w:r>
      <w:hyperlink r:id="rId10" w:history="1">
        <w:r w:rsidRPr="00483F41">
          <w:rPr>
            <w:rStyle w:val="Hyperlink"/>
            <w:rFonts w:asciiTheme="majorHAnsi" w:hAnsiTheme="majorHAnsi"/>
            <w:sz w:val="22"/>
            <w:szCs w:val="22"/>
            <w:lang w:val="en-GB"/>
          </w:rPr>
          <w:t>enquires@cqc.org.uk</w:t>
        </w:r>
      </w:hyperlink>
    </w:p>
    <w:p w14:paraId="6F92D324" w14:textId="77777777" w:rsidR="003549C6" w:rsidRPr="002F4F2F" w:rsidRDefault="003549C6" w:rsidP="003549C6">
      <w:pPr>
        <w:spacing w:line="276" w:lineRule="auto"/>
        <w:jc w:val="both"/>
        <w:rPr>
          <w:rFonts w:asciiTheme="majorHAnsi" w:hAnsiTheme="majorHAnsi"/>
          <w:sz w:val="22"/>
          <w:szCs w:val="22"/>
          <w:lang w:val="en-GB"/>
        </w:rPr>
      </w:pPr>
    </w:p>
    <w:p w14:paraId="6DC2EFDA" w14:textId="4EF86A63" w:rsidR="002F4F2F" w:rsidRPr="009E1DF5" w:rsidRDefault="002F4F2F" w:rsidP="003549C6">
      <w:pPr>
        <w:spacing w:line="276" w:lineRule="auto"/>
        <w:jc w:val="both"/>
        <w:rPr>
          <w:rFonts w:asciiTheme="majorHAnsi" w:hAnsiTheme="majorHAnsi"/>
          <w:sz w:val="22"/>
          <w:szCs w:val="22"/>
          <w:lang w:val="en-GB"/>
        </w:rPr>
      </w:pPr>
      <w:r w:rsidRPr="002F4F2F">
        <w:rPr>
          <w:rFonts w:asciiTheme="majorHAnsi" w:hAnsiTheme="majorHAnsi"/>
          <w:b/>
          <w:bCs/>
          <w:sz w:val="22"/>
          <w:szCs w:val="22"/>
          <w:lang w:val="en-GB"/>
        </w:rPr>
        <w:t>P</w:t>
      </w:r>
      <w:r w:rsidR="00812F5D">
        <w:rPr>
          <w:rFonts w:asciiTheme="majorHAnsi" w:hAnsiTheme="majorHAnsi"/>
          <w:b/>
          <w:bCs/>
          <w:sz w:val="22"/>
          <w:szCs w:val="22"/>
          <w:lang w:val="en-GB"/>
        </w:rPr>
        <w:t>art</w:t>
      </w:r>
      <w:r w:rsidRPr="002F4F2F">
        <w:rPr>
          <w:rFonts w:asciiTheme="majorHAnsi" w:hAnsiTheme="majorHAnsi"/>
          <w:b/>
          <w:bCs/>
          <w:sz w:val="22"/>
          <w:szCs w:val="22"/>
          <w:lang w:val="en-GB"/>
        </w:rPr>
        <w:t xml:space="preserve"> 2</w:t>
      </w:r>
      <w:r w:rsidRPr="002F4F2F">
        <w:rPr>
          <w:rFonts w:asciiTheme="majorHAnsi" w:hAnsiTheme="majorHAnsi"/>
          <w:sz w:val="22"/>
          <w:szCs w:val="22"/>
          <w:lang w:val="en-GB"/>
        </w:rPr>
        <w:t xml:space="preserve">: </w:t>
      </w:r>
      <w:r w:rsidRPr="002F4F2F">
        <w:rPr>
          <w:rFonts w:asciiTheme="majorHAnsi" w:hAnsiTheme="majorHAnsi"/>
          <w:b/>
          <w:bCs/>
          <w:sz w:val="22"/>
          <w:szCs w:val="22"/>
          <w:lang w:val="en-GB"/>
        </w:rPr>
        <w:t>Classes of Information</w:t>
      </w:r>
    </w:p>
    <w:p w14:paraId="01192973" w14:textId="77777777" w:rsidR="00CB2B3C" w:rsidRPr="009E1DF5" w:rsidRDefault="00CB2B3C" w:rsidP="003549C6">
      <w:pPr>
        <w:spacing w:line="276" w:lineRule="auto"/>
        <w:jc w:val="both"/>
        <w:rPr>
          <w:rFonts w:asciiTheme="majorHAnsi" w:hAnsiTheme="majorHAnsi"/>
          <w:sz w:val="22"/>
          <w:szCs w:val="22"/>
          <w:lang w:val="en-GB"/>
        </w:rPr>
      </w:pPr>
    </w:p>
    <w:p w14:paraId="65AD9F97" w14:textId="39F29177" w:rsidR="00F321C4" w:rsidRPr="009E1DF5" w:rsidRDefault="002F4F2F" w:rsidP="003549C6">
      <w:pPr>
        <w:spacing w:line="276" w:lineRule="auto"/>
        <w:jc w:val="both"/>
        <w:rPr>
          <w:rFonts w:asciiTheme="majorHAnsi" w:hAnsiTheme="majorHAnsi"/>
          <w:sz w:val="22"/>
          <w:szCs w:val="22"/>
          <w:lang w:val="en-GB"/>
        </w:rPr>
      </w:pPr>
      <w:r w:rsidRPr="009E1DF5">
        <w:rPr>
          <w:rFonts w:asciiTheme="majorHAnsi" w:hAnsiTheme="majorHAnsi"/>
          <w:sz w:val="22"/>
          <w:szCs w:val="22"/>
          <w:lang w:val="en-GB"/>
        </w:rPr>
        <w:t xml:space="preserve">The information that we hold is </w:t>
      </w:r>
      <w:r w:rsidR="00AD0184" w:rsidRPr="009E1DF5">
        <w:rPr>
          <w:rFonts w:asciiTheme="majorHAnsi" w:hAnsiTheme="majorHAnsi"/>
          <w:sz w:val="22"/>
          <w:szCs w:val="22"/>
          <w:lang w:val="en-GB"/>
        </w:rPr>
        <w:t xml:space="preserve">reviewed </w:t>
      </w:r>
      <w:r w:rsidRPr="009E1DF5">
        <w:rPr>
          <w:rFonts w:asciiTheme="majorHAnsi" w:hAnsiTheme="majorHAnsi"/>
          <w:sz w:val="22"/>
          <w:szCs w:val="22"/>
          <w:lang w:val="en-GB"/>
        </w:rPr>
        <w:t xml:space="preserve">regularly, retained or disposed of in accordance with </w:t>
      </w:r>
      <w:r w:rsidR="00F321C4" w:rsidRPr="009E1DF5">
        <w:rPr>
          <w:rFonts w:asciiTheme="majorHAnsi" w:hAnsiTheme="majorHAnsi"/>
          <w:sz w:val="22"/>
          <w:szCs w:val="22"/>
          <w:lang w:val="en-GB"/>
        </w:rPr>
        <w:t>the Data Protection Act 2018 and</w:t>
      </w:r>
      <w:r w:rsidR="003549C6" w:rsidRPr="009E1DF5">
        <w:rPr>
          <w:rFonts w:asciiTheme="majorHAnsi" w:hAnsiTheme="majorHAnsi"/>
          <w:sz w:val="22"/>
          <w:szCs w:val="22"/>
          <w:lang w:val="en-GB"/>
        </w:rPr>
        <w:t xml:space="preserve"> Section 46 of the Code of Practice for Record Management.  </w:t>
      </w:r>
      <w:r w:rsidR="00F321C4" w:rsidRPr="009E1DF5">
        <w:rPr>
          <w:rFonts w:asciiTheme="majorHAnsi" w:hAnsiTheme="majorHAnsi"/>
          <w:sz w:val="22"/>
          <w:szCs w:val="22"/>
          <w:lang w:val="en-GB"/>
        </w:rPr>
        <w:t xml:space="preserve"> </w:t>
      </w:r>
    </w:p>
    <w:p w14:paraId="45FDB83B" w14:textId="77777777" w:rsidR="003549C6" w:rsidRPr="009E1DF5" w:rsidRDefault="003549C6" w:rsidP="003549C6">
      <w:pPr>
        <w:spacing w:line="276" w:lineRule="auto"/>
        <w:jc w:val="both"/>
        <w:rPr>
          <w:rFonts w:asciiTheme="majorHAnsi" w:hAnsiTheme="majorHAnsi"/>
          <w:sz w:val="22"/>
          <w:szCs w:val="22"/>
          <w:lang w:val="en-GB"/>
        </w:rPr>
      </w:pPr>
    </w:p>
    <w:p w14:paraId="6A786B5D" w14:textId="29C3576D" w:rsidR="002F4F2F" w:rsidRPr="009E1DF5" w:rsidRDefault="002F4F2F" w:rsidP="003549C6">
      <w:pPr>
        <w:spacing w:line="276" w:lineRule="auto"/>
        <w:jc w:val="both"/>
        <w:rPr>
          <w:rFonts w:asciiTheme="majorHAnsi" w:hAnsiTheme="majorHAnsi"/>
          <w:sz w:val="22"/>
          <w:szCs w:val="22"/>
          <w:lang w:val="en-GB"/>
        </w:rPr>
      </w:pPr>
      <w:r w:rsidRPr="009E1DF5">
        <w:rPr>
          <w:rFonts w:asciiTheme="majorHAnsi" w:hAnsiTheme="majorHAnsi"/>
          <w:sz w:val="22"/>
          <w:szCs w:val="22"/>
          <w:lang w:val="en-GB"/>
        </w:rPr>
        <w:t xml:space="preserve">The classes are grouped into broad categories as follows: </w:t>
      </w:r>
    </w:p>
    <w:p w14:paraId="1E68DCE2" w14:textId="77777777" w:rsidR="00F321C4" w:rsidRPr="009E1DF5" w:rsidRDefault="00F321C4" w:rsidP="003549C6">
      <w:pPr>
        <w:spacing w:line="276" w:lineRule="auto"/>
        <w:jc w:val="both"/>
        <w:rPr>
          <w:rFonts w:asciiTheme="majorHAnsi" w:hAnsiTheme="majorHAnsi"/>
          <w:sz w:val="22"/>
          <w:szCs w:val="22"/>
          <w:lang w:val="en-GB"/>
        </w:rPr>
      </w:pPr>
    </w:p>
    <w:p w14:paraId="027BD263" w14:textId="0B897842" w:rsidR="00F321C4" w:rsidRPr="009E1DF5" w:rsidRDefault="002F4F2F" w:rsidP="003549C6">
      <w:pPr>
        <w:pStyle w:val="ListParagraph"/>
        <w:numPr>
          <w:ilvl w:val="0"/>
          <w:numId w:val="13"/>
        </w:numPr>
        <w:spacing w:line="276" w:lineRule="auto"/>
        <w:jc w:val="both"/>
        <w:rPr>
          <w:rFonts w:asciiTheme="majorHAnsi" w:hAnsiTheme="majorHAnsi"/>
          <w:sz w:val="22"/>
          <w:szCs w:val="22"/>
          <w:lang w:val="en-GB"/>
        </w:rPr>
      </w:pPr>
      <w:r w:rsidRPr="009E1DF5">
        <w:rPr>
          <w:rFonts w:asciiTheme="majorHAnsi" w:hAnsiTheme="majorHAnsi"/>
          <w:sz w:val="22"/>
          <w:szCs w:val="22"/>
          <w:lang w:val="en-GB"/>
        </w:rPr>
        <w:t xml:space="preserve">Who we </w:t>
      </w:r>
      <w:proofErr w:type="gramStart"/>
      <w:r w:rsidRPr="009E1DF5">
        <w:rPr>
          <w:rFonts w:asciiTheme="majorHAnsi" w:hAnsiTheme="majorHAnsi"/>
          <w:sz w:val="22"/>
          <w:szCs w:val="22"/>
          <w:lang w:val="en-GB"/>
        </w:rPr>
        <w:t>are</w:t>
      </w:r>
      <w:r w:rsidR="00F321C4" w:rsidRPr="009E1DF5">
        <w:rPr>
          <w:rFonts w:asciiTheme="majorHAnsi" w:hAnsiTheme="majorHAnsi"/>
          <w:sz w:val="22"/>
          <w:szCs w:val="22"/>
          <w:lang w:val="en-GB"/>
        </w:rPr>
        <w:t>.</w:t>
      </w:r>
      <w:proofErr w:type="gramEnd"/>
    </w:p>
    <w:p w14:paraId="16EFB9A2" w14:textId="1E67B4A2" w:rsidR="00F321C4" w:rsidRPr="009E1DF5" w:rsidRDefault="002F4F2F" w:rsidP="003549C6">
      <w:pPr>
        <w:pStyle w:val="ListParagraph"/>
        <w:numPr>
          <w:ilvl w:val="0"/>
          <w:numId w:val="13"/>
        </w:numPr>
        <w:spacing w:line="276" w:lineRule="auto"/>
        <w:jc w:val="both"/>
        <w:rPr>
          <w:rFonts w:asciiTheme="majorHAnsi" w:hAnsiTheme="majorHAnsi"/>
          <w:sz w:val="22"/>
          <w:szCs w:val="22"/>
          <w:lang w:val="en-GB"/>
        </w:rPr>
      </w:pPr>
      <w:r w:rsidRPr="009E1DF5">
        <w:rPr>
          <w:rFonts w:asciiTheme="majorHAnsi" w:hAnsiTheme="majorHAnsi"/>
          <w:sz w:val="22"/>
          <w:szCs w:val="22"/>
          <w:lang w:val="en-GB"/>
        </w:rPr>
        <w:t xml:space="preserve">Our </w:t>
      </w:r>
      <w:r w:rsidR="00F321C4" w:rsidRPr="009E1DF5">
        <w:rPr>
          <w:rFonts w:asciiTheme="majorHAnsi" w:hAnsiTheme="majorHAnsi"/>
          <w:sz w:val="22"/>
          <w:szCs w:val="22"/>
          <w:lang w:val="en-GB"/>
        </w:rPr>
        <w:t>s</w:t>
      </w:r>
      <w:r w:rsidRPr="009E1DF5">
        <w:rPr>
          <w:rFonts w:asciiTheme="majorHAnsi" w:hAnsiTheme="majorHAnsi"/>
          <w:sz w:val="22"/>
          <w:szCs w:val="22"/>
          <w:lang w:val="en-GB"/>
        </w:rPr>
        <w:t>ervices</w:t>
      </w:r>
      <w:r w:rsidR="00F321C4" w:rsidRPr="009E1DF5">
        <w:rPr>
          <w:rFonts w:asciiTheme="majorHAnsi" w:hAnsiTheme="majorHAnsi"/>
          <w:sz w:val="22"/>
          <w:szCs w:val="22"/>
          <w:lang w:val="en-GB"/>
        </w:rPr>
        <w:t>.</w:t>
      </w:r>
    </w:p>
    <w:p w14:paraId="78BF4334" w14:textId="429D0F7B" w:rsidR="00F321C4" w:rsidRPr="009E1DF5" w:rsidRDefault="002F4F2F" w:rsidP="003549C6">
      <w:pPr>
        <w:pStyle w:val="ListParagraph"/>
        <w:numPr>
          <w:ilvl w:val="0"/>
          <w:numId w:val="13"/>
        </w:numPr>
        <w:spacing w:line="276" w:lineRule="auto"/>
        <w:jc w:val="both"/>
        <w:rPr>
          <w:rFonts w:asciiTheme="majorHAnsi" w:hAnsiTheme="majorHAnsi"/>
          <w:sz w:val="22"/>
          <w:szCs w:val="22"/>
          <w:lang w:val="en-GB"/>
        </w:rPr>
      </w:pPr>
      <w:r w:rsidRPr="009E1DF5">
        <w:rPr>
          <w:rFonts w:asciiTheme="majorHAnsi" w:hAnsiTheme="majorHAnsi"/>
          <w:sz w:val="22"/>
          <w:szCs w:val="22"/>
          <w:lang w:val="en-GB"/>
        </w:rPr>
        <w:t>Complaints</w:t>
      </w:r>
      <w:r w:rsidR="00F321C4" w:rsidRPr="009E1DF5">
        <w:rPr>
          <w:rFonts w:asciiTheme="majorHAnsi" w:hAnsiTheme="majorHAnsi"/>
          <w:sz w:val="22"/>
          <w:szCs w:val="22"/>
          <w:lang w:val="en-GB"/>
        </w:rPr>
        <w:t>.</w:t>
      </w:r>
      <w:r w:rsidRPr="009E1DF5">
        <w:rPr>
          <w:rFonts w:asciiTheme="majorHAnsi" w:hAnsiTheme="majorHAnsi"/>
          <w:sz w:val="22"/>
          <w:szCs w:val="22"/>
          <w:lang w:val="en-GB"/>
        </w:rPr>
        <w:t xml:space="preserve"> </w:t>
      </w:r>
    </w:p>
    <w:p w14:paraId="055D5BC0" w14:textId="023EE9D4" w:rsidR="00F321C4" w:rsidRPr="009E1DF5" w:rsidRDefault="002F4F2F" w:rsidP="003549C6">
      <w:pPr>
        <w:pStyle w:val="ListParagraph"/>
        <w:numPr>
          <w:ilvl w:val="0"/>
          <w:numId w:val="13"/>
        </w:numPr>
        <w:spacing w:line="276" w:lineRule="auto"/>
        <w:jc w:val="both"/>
        <w:rPr>
          <w:rFonts w:asciiTheme="majorHAnsi" w:hAnsiTheme="majorHAnsi"/>
          <w:sz w:val="22"/>
          <w:szCs w:val="22"/>
          <w:lang w:val="en-GB"/>
        </w:rPr>
      </w:pPr>
      <w:r w:rsidRPr="009E1DF5">
        <w:rPr>
          <w:rFonts w:asciiTheme="majorHAnsi" w:hAnsiTheme="majorHAnsi"/>
          <w:sz w:val="22"/>
          <w:szCs w:val="22"/>
          <w:lang w:val="en-GB"/>
        </w:rPr>
        <w:t>Regular Publications and Information for the Publi</w:t>
      </w:r>
      <w:r w:rsidR="00F321C4" w:rsidRPr="009E1DF5">
        <w:rPr>
          <w:rFonts w:asciiTheme="majorHAnsi" w:hAnsiTheme="majorHAnsi"/>
          <w:sz w:val="22"/>
          <w:szCs w:val="22"/>
          <w:lang w:val="en-GB"/>
        </w:rPr>
        <w:t>c.</w:t>
      </w:r>
    </w:p>
    <w:p w14:paraId="6C3A5691" w14:textId="046A6F5D" w:rsidR="002F4F2F" w:rsidRPr="009E1DF5" w:rsidRDefault="002F4F2F" w:rsidP="003549C6">
      <w:pPr>
        <w:pStyle w:val="ListParagraph"/>
        <w:numPr>
          <w:ilvl w:val="0"/>
          <w:numId w:val="13"/>
        </w:numPr>
        <w:spacing w:line="276" w:lineRule="auto"/>
        <w:jc w:val="both"/>
        <w:rPr>
          <w:rFonts w:asciiTheme="majorHAnsi" w:hAnsiTheme="majorHAnsi"/>
          <w:sz w:val="22"/>
          <w:szCs w:val="22"/>
          <w:lang w:val="en-GB"/>
        </w:rPr>
      </w:pPr>
      <w:r w:rsidRPr="009E1DF5">
        <w:rPr>
          <w:rFonts w:asciiTheme="majorHAnsi" w:hAnsiTheme="majorHAnsi"/>
          <w:sz w:val="22"/>
          <w:szCs w:val="22"/>
          <w:lang w:val="en-GB"/>
        </w:rPr>
        <w:t>This Publication Scheme</w:t>
      </w:r>
      <w:r w:rsidR="00F321C4" w:rsidRPr="009E1DF5">
        <w:rPr>
          <w:rFonts w:asciiTheme="majorHAnsi" w:hAnsiTheme="majorHAnsi"/>
          <w:sz w:val="22"/>
          <w:szCs w:val="22"/>
          <w:lang w:val="en-GB"/>
        </w:rPr>
        <w:t>.</w:t>
      </w:r>
    </w:p>
    <w:p w14:paraId="13ACC47E" w14:textId="77777777" w:rsidR="00926ADC" w:rsidRPr="009E1DF5" w:rsidRDefault="00926ADC" w:rsidP="003549C6">
      <w:pPr>
        <w:spacing w:line="276" w:lineRule="auto"/>
        <w:jc w:val="both"/>
        <w:rPr>
          <w:rFonts w:asciiTheme="majorHAnsi" w:hAnsiTheme="majorHAnsi"/>
          <w:sz w:val="22"/>
          <w:szCs w:val="22"/>
          <w:lang w:val="en-GB"/>
        </w:rPr>
      </w:pPr>
    </w:p>
    <w:p w14:paraId="1517DBE2" w14:textId="5C6BFF20" w:rsidR="002F4F2F" w:rsidRPr="009E1DF5" w:rsidRDefault="002F4F2F" w:rsidP="003549C6">
      <w:pPr>
        <w:spacing w:line="276" w:lineRule="auto"/>
        <w:jc w:val="both"/>
        <w:rPr>
          <w:rFonts w:asciiTheme="majorHAnsi" w:hAnsiTheme="majorHAnsi"/>
          <w:sz w:val="22"/>
          <w:szCs w:val="22"/>
          <w:lang w:val="en-GB"/>
        </w:rPr>
      </w:pPr>
      <w:r w:rsidRPr="009E1DF5">
        <w:rPr>
          <w:rFonts w:asciiTheme="majorHAnsi" w:hAnsiTheme="majorHAnsi"/>
          <w:sz w:val="22"/>
          <w:szCs w:val="22"/>
          <w:lang w:val="en-GB"/>
        </w:rPr>
        <w:t xml:space="preserve">Who we </w:t>
      </w:r>
      <w:proofErr w:type="gramStart"/>
      <w:r w:rsidRPr="009E1DF5">
        <w:rPr>
          <w:rFonts w:asciiTheme="majorHAnsi" w:hAnsiTheme="majorHAnsi"/>
          <w:sz w:val="22"/>
          <w:szCs w:val="22"/>
          <w:lang w:val="en-GB"/>
        </w:rPr>
        <w:t>are</w:t>
      </w:r>
      <w:proofErr w:type="gramEnd"/>
    </w:p>
    <w:p w14:paraId="584E6D9F" w14:textId="53D04EFE" w:rsidR="00F321C4" w:rsidRPr="009E1DF5" w:rsidRDefault="00F321C4" w:rsidP="003549C6">
      <w:pPr>
        <w:spacing w:line="276" w:lineRule="auto"/>
        <w:jc w:val="both"/>
        <w:rPr>
          <w:rFonts w:asciiTheme="majorHAnsi" w:hAnsiTheme="majorHAnsi"/>
          <w:sz w:val="22"/>
          <w:szCs w:val="22"/>
          <w:lang w:val="en-GB"/>
        </w:rPr>
      </w:pPr>
    </w:p>
    <w:p w14:paraId="79734521" w14:textId="2C1D777F" w:rsidR="00F321C4" w:rsidRPr="009E1DF5" w:rsidRDefault="00F321C4" w:rsidP="003549C6">
      <w:pPr>
        <w:spacing w:line="276" w:lineRule="auto"/>
        <w:jc w:val="both"/>
        <w:rPr>
          <w:rFonts w:asciiTheme="majorHAnsi" w:hAnsiTheme="majorHAnsi"/>
          <w:sz w:val="22"/>
          <w:szCs w:val="22"/>
          <w:lang w:val="en-GB"/>
        </w:rPr>
      </w:pPr>
      <w:r w:rsidRPr="009E1DF5">
        <w:rPr>
          <w:rFonts w:asciiTheme="majorHAnsi" w:hAnsiTheme="majorHAnsi"/>
          <w:sz w:val="22"/>
          <w:szCs w:val="22"/>
          <w:lang w:val="en-GB"/>
        </w:rPr>
        <w:t xml:space="preserve">The following people are part of the dental team at </w:t>
      </w:r>
      <w:proofErr w:type="spellStart"/>
      <w:r w:rsidR="0051251F" w:rsidRPr="009E1DF5">
        <w:rPr>
          <w:rFonts w:asciiTheme="majorHAnsi" w:hAnsiTheme="majorHAnsi"/>
          <w:sz w:val="22"/>
          <w:szCs w:val="22"/>
          <w:lang w:val="en-GB"/>
        </w:rPr>
        <w:t>Comberton</w:t>
      </w:r>
      <w:proofErr w:type="spellEnd"/>
      <w:r w:rsidR="0051251F" w:rsidRPr="009E1DF5">
        <w:rPr>
          <w:rFonts w:asciiTheme="majorHAnsi" w:hAnsiTheme="majorHAnsi"/>
          <w:sz w:val="22"/>
          <w:szCs w:val="22"/>
          <w:lang w:val="en-GB"/>
        </w:rPr>
        <w:t xml:space="preserve"> Dental Surgery &amp; Implant Centre.</w:t>
      </w:r>
    </w:p>
    <w:p w14:paraId="2F37995C" w14:textId="77777777" w:rsidR="001B77AA" w:rsidRDefault="001B77AA" w:rsidP="003549C6">
      <w:pPr>
        <w:spacing w:line="276" w:lineRule="auto"/>
        <w:jc w:val="both"/>
        <w:rPr>
          <w:rFonts w:asciiTheme="majorHAnsi" w:hAnsiTheme="majorHAnsi"/>
          <w:b/>
          <w:bCs/>
          <w:sz w:val="22"/>
          <w:szCs w:val="22"/>
          <w:lang w:val="en-GB"/>
        </w:rPr>
      </w:pPr>
    </w:p>
    <w:p w14:paraId="686EA410" w14:textId="3AAA381E" w:rsidR="00951106" w:rsidRDefault="002F4F2F" w:rsidP="003549C6">
      <w:pPr>
        <w:spacing w:line="276" w:lineRule="auto"/>
        <w:jc w:val="both"/>
        <w:rPr>
          <w:rFonts w:asciiTheme="majorHAnsi" w:hAnsiTheme="majorHAnsi"/>
          <w:b/>
          <w:bCs/>
          <w:sz w:val="22"/>
          <w:szCs w:val="22"/>
          <w:lang w:val="en-GB"/>
        </w:rPr>
      </w:pPr>
      <w:r w:rsidRPr="009E1DF5">
        <w:rPr>
          <w:rFonts w:asciiTheme="majorHAnsi" w:hAnsiTheme="majorHAnsi"/>
          <w:b/>
          <w:bCs/>
          <w:sz w:val="22"/>
          <w:szCs w:val="22"/>
          <w:lang w:val="en-GB"/>
        </w:rPr>
        <w:lastRenderedPageBreak/>
        <w:t>Dent</w:t>
      </w:r>
      <w:r w:rsidR="00951106" w:rsidRPr="009E1DF5">
        <w:rPr>
          <w:rFonts w:asciiTheme="majorHAnsi" w:hAnsiTheme="majorHAnsi"/>
          <w:b/>
          <w:bCs/>
          <w:sz w:val="22"/>
          <w:szCs w:val="22"/>
          <w:lang w:val="en-GB"/>
        </w:rPr>
        <w:t>ist(s)</w:t>
      </w:r>
      <w:r w:rsidRPr="009E1DF5">
        <w:rPr>
          <w:rFonts w:asciiTheme="majorHAnsi" w:hAnsiTheme="majorHAnsi"/>
          <w:b/>
          <w:bCs/>
          <w:sz w:val="22"/>
          <w:szCs w:val="22"/>
          <w:lang w:val="en-GB"/>
        </w:rPr>
        <w:t xml:space="preserve">:  </w:t>
      </w:r>
    </w:p>
    <w:p w14:paraId="50D865D1" w14:textId="77777777" w:rsidR="009E1DF5" w:rsidRPr="009E1DF5" w:rsidRDefault="009E1DF5" w:rsidP="003549C6">
      <w:pPr>
        <w:spacing w:line="276" w:lineRule="auto"/>
        <w:jc w:val="both"/>
        <w:rPr>
          <w:rFonts w:asciiTheme="majorHAnsi" w:hAnsiTheme="majorHAnsi"/>
          <w:b/>
          <w:bCs/>
          <w:sz w:val="22"/>
          <w:szCs w:val="22"/>
          <w:lang w:val="en-GB"/>
        </w:rPr>
      </w:pPr>
    </w:p>
    <w:p w14:paraId="003FF710" w14:textId="0FB917BF" w:rsidR="003E467B" w:rsidRPr="009E1DF5" w:rsidRDefault="003E467B" w:rsidP="009E1DF5">
      <w:pPr>
        <w:spacing w:after="240" w:line="276" w:lineRule="auto"/>
        <w:jc w:val="both"/>
        <w:rPr>
          <w:rFonts w:asciiTheme="majorHAnsi" w:hAnsiTheme="majorHAnsi"/>
          <w:b/>
          <w:bCs/>
          <w:sz w:val="22"/>
          <w:szCs w:val="22"/>
          <w:lang w:val="en-GB"/>
        </w:rPr>
      </w:pPr>
      <w:r w:rsidRPr="009E1DF5">
        <w:rPr>
          <w:rFonts w:asciiTheme="majorHAnsi" w:hAnsiTheme="majorHAnsi"/>
          <w:b/>
          <w:bCs/>
          <w:sz w:val="22"/>
          <w:szCs w:val="22"/>
          <w:lang w:val="en-GB"/>
        </w:rPr>
        <w:t>Penny Wilkes BDS</w:t>
      </w:r>
      <w:r w:rsidRPr="009E1DF5">
        <w:rPr>
          <w:rFonts w:asciiTheme="majorHAnsi" w:hAnsiTheme="majorHAnsi"/>
          <w:b/>
          <w:bCs/>
          <w:sz w:val="22"/>
          <w:szCs w:val="22"/>
          <w:lang w:val="en-GB"/>
        </w:rPr>
        <w:tab/>
      </w:r>
      <w:r w:rsidRPr="009E1DF5">
        <w:rPr>
          <w:rFonts w:asciiTheme="majorHAnsi" w:hAnsiTheme="majorHAnsi"/>
          <w:b/>
          <w:bCs/>
          <w:sz w:val="22"/>
          <w:szCs w:val="22"/>
          <w:lang w:val="en-GB"/>
        </w:rPr>
        <w:tab/>
        <w:t xml:space="preserve">GDC no: </w:t>
      </w:r>
      <w:r w:rsidR="002B2227" w:rsidRPr="009E1DF5">
        <w:rPr>
          <w:rFonts w:asciiTheme="majorHAnsi" w:hAnsiTheme="majorHAnsi"/>
          <w:b/>
          <w:bCs/>
          <w:sz w:val="22"/>
          <w:szCs w:val="22"/>
          <w:lang w:val="en-GB"/>
        </w:rPr>
        <w:t xml:space="preserve"> </w:t>
      </w:r>
      <w:r w:rsidRPr="009E1DF5">
        <w:rPr>
          <w:rFonts w:asciiTheme="majorHAnsi" w:hAnsiTheme="majorHAnsi"/>
          <w:b/>
          <w:bCs/>
          <w:sz w:val="22"/>
          <w:szCs w:val="22"/>
          <w:lang w:val="en-GB"/>
        </w:rPr>
        <w:t>69579</w:t>
      </w:r>
      <w:r w:rsidR="002B2227" w:rsidRPr="009E1DF5">
        <w:rPr>
          <w:rFonts w:asciiTheme="majorHAnsi" w:hAnsiTheme="majorHAnsi"/>
          <w:b/>
          <w:bCs/>
          <w:sz w:val="22"/>
          <w:szCs w:val="22"/>
          <w:lang w:val="en-GB"/>
        </w:rPr>
        <w:tab/>
      </w:r>
      <w:r w:rsidR="002B2227" w:rsidRPr="009E1DF5">
        <w:rPr>
          <w:rFonts w:asciiTheme="majorHAnsi" w:hAnsiTheme="majorHAnsi"/>
          <w:b/>
          <w:bCs/>
          <w:sz w:val="22"/>
          <w:szCs w:val="22"/>
          <w:lang w:val="en-GB"/>
        </w:rPr>
        <w:tab/>
      </w:r>
      <w:r w:rsidR="002B2227" w:rsidRPr="009E1DF5">
        <w:rPr>
          <w:rFonts w:asciiTheme="majorHAnsi" w:hAnsiTheme="majorHAnsi"/>
          <w:b/>
          <w:bCs/>
          <w:sz w:val="22"/>
          <w:szCs w:val="22"/>
          <w:lang w:val="en-GB"/>
        </w:rPr>
        <w:tab/>
        <w:t>Female</w:t>
      </w:r>
    </w:p>
    <w:p w14:paraId="396CF255" w14:textId="33C7B6B5" w:rsidR="003E467B" w:rsidRPr="009E1DF5" w:rsidRDefault="003E467B" w:rsidP="009E1DF5">
      <w:pPr>
        <w:spacing w:after="240" w:line="276" w:lineRule="auto"/>
        <w:jc w:val="both"/>
        <w:rPr>
          <w:rFonts w:asciiTheme="majorHAnsi" w:hAnsiTheme="majorHAnsi"/>
          <w:b/>
          <w:bCs/>
          <w:sz w:val="22"/>
          <w:szCs w:val="22"/>
          <w:lang w:val="en-GB"/>
        </w:rPr>
      </w:pPr>
      <w:r w:rsidRPr="009E1DF5">
        <w:rPr>
          <w:rFonts w:asciiTheme="majorHAnsi" w:hAnsiTheme="majorHAnsi"/>
          <w:b/>
          <w:bCs/>
          <w:sz w:val="22"/>
          <w:szCs w:val="22"/>
          <w:lang w:val="en-GB"/>
        </w:rPr>
        <w:t>Pavandeep Gill BDS</w:t>
      </w:r>
      <w:r w:rsidRPr="009E1DF5">
        <w:rPr>
          <w:rFonts w:asciiTheme="majorHAnsi" w:hAnsiTheme="majorHAnsi"/>
          <w:b/>
          <w:bCs/>
          <w:sz w:val="22"/>
          <w:szCs w:val="22"/>
          <w:lang w:val="en-GB"/>
        </w:rPr>
        <w:tab/>
      </w:r>
      <w:r w:rsidRPr="009E1DF5">
        <w:rPr>
          <w:rFonts w:asciiTheme="majorHAnsi" w:hAnsiTheme="majorHAnsi"/>
          <w:b/>
          <w:bCs/>
          <w:sz w:val="22"/>
          <w:szCs w:val="22"/>
          <w:lang w:val="en-GB"/>
        </w:rPr>
        <w:tab/>
        <w:t>GDC no: 271431</w:t>
      </w:r>
      <w:r w:rsidR="002B2227" w:rsidRPr="009E1DF5">
        <w:rPr>
          <w:rFonts w:asciiTheme="majorHAnsi" w:hAnsiTheme="majorHAnsi"/>
          <w:b/>
          <w:bCs/>
          <w:sz w:val="22"/>
          <w:szCs w:val="22"/>
          <w:lang w:val="en-GB"/>
        </w:rPr>
        <w:tab/>
      </w:r>
      <w:r w:rsidR="002B2227" w:rsidRPr="009E1DF5">
        <w:rPr>
          <w:rFonts w:asciiTheme="majorHAnsi" w:hAnsiTheme="majorHAnsi"/>
          <w:b/>
          <w:bCs/>
          <w:sz w:val="22"/>
          <w:szCs w:val="22"/>
          <w:lang w:val="en-GB"/>
        </w:rPr>
        <w:tab/>
        <w:t>Female</w:t>
      </w:r>
    </w:p>
    <w:p w14:paraId="7FEDE471" w14:textId="68C20548" w:rsidR="002B2227" w:rsidRDefault="002B2227" w:rsidP="009E1DF5">
      <w:pPr>
        <w:spacing w:after="240" w:line="276" w:lineRule="auto"/>
        <w:jc w:val="both"/>
        <w:rPr>
          <w:rFonts w:asciiTheme="majorHAnsi" w:hAnsiTheme="majorHAnsi"/>
          <w:b/>
          <w:bCs/>
          <w:sz w:val="22"/>
          <w:szCs w:val="22"/>
          <w:lang w:val="en-GB"/>
        </w:rPr>
      </w:pPr>
      <w:r w:rsidRPr="009E1DF5">
        <w:rPr>
          <w:rFonts w:asciiTheme="majorHAnsi" w:hAnsiTheme="majorHAnsi"/>
          <w:b/>
          <w:bCs/>
          <w:sz w:val="22"/>
          <w:szCs w:val="22"/>
          <w:lang w:val="en-GB"/>
        </w:rPr>
        <w:t>Cristopher Brooks BDS</w:t>
      </w:r>
      <w:r w:rsidRPr="009E1DF5">
        <w:rPr>
          <w:rFonts w:asciiTheme="majorHAnsi" w:hAnsiTheme="majorHAnsi"/>
          <w:b/>
          <w:bCs/>
          <w:sz w:val="22"/>
          <w:szCs w:val="22"/>
          <w:lang w:val="en-GB"/>
        </w:rPr>
        <w:tab/>
      </w:r>
      <w:r w:rsidRPr="009E1DF5">
        <w:rPr>
          <w:rFonts w:asciiTheme="majorHAnsi" w:hAnsiTheme="majorHAnsi"/>
          <w:b/>
          <w:bCs/>
          <w:sz w:val="22"/>
          <w:szCs w:val="22"/>
          <w:lang w:val="en-GB"/>
        </w:rPr>
        <w:tab/>
        <w:t>GDC no: 270991</w:t>
      </w:r>
      <w:r w:rsidRPr="009E1DF5">
        <w:rPr>
          <w:rFonts w:asciiTheme="majorHAnsi" w:hAnsiTheme="majorHAnsi"/>
          <w:b/>
          <w:bCs/>
          <w:sz w:val="22"/>
          <w:szCs w:val="22"/>
          <w:lang w:val="en-GB"/>
        </w:rPr>
        <w:tab/>
      </w:r>
      <w:r w:rsidRPr="009E1DF5">
        <w:rPr>
          <w:rFonts w:asciiTheme="majorHAnsi" w:hAnsiTheme="majorHAnsi"/>
          <w:b/>
          <w:bCs/>
          <w:sz w:val="22"/>
          <w:szCs w:val="22"/>
          <w:lang w:val="en-GB"/>
        </w:rPr>
        <w:tab/>
        <w:t>Male</w:t>
      </w:r>
    </w:p>
    <w:p w14:paraId="7651804E" w14:textId="4572DC53" w:rsidR="00750D1F" w:rsidRPr="009E1DF5" w:rsidRDefault="00750D1F" w:rsidP="009E1DF5">
      <w:pPr>
        <w:spacing w:after="240" w:line="276" w:lineRule="auto"/>
        <w:jc w:val="both"/>
        <w:rPr>
          <w:rFonts w:asciiTheme="majorHAnsi" w:hAnsiTheme="majorHAnsi"/>
          <w:b/>
          <w:bCs/>
          <w:sz w:val="22"/>
          <w:szCs w:val="22"/>
          <w:lang w:val="en-GB"/>
        </w:rPr>
      </w:pPr>
      <w:r>
        <w:rPr>
          <w:rFonts w:asciiTheme="majorHAnsi" w:hAnsiTheme="majorHAnsi"/>
          <w:b/>
          <w:bCs/>
          <w:sz w:val="22"/>
          <w:szCs w:val="22"/>
          <w:lang w:val="en-GB"/>
        </w:rPr>
        <w:t>Helen Light</w:t>
      </w:r>
      <w:r>
        <w:rPr>
          <w:rFonts w:asciiTheme="majorHAnsi" w:hAnsiTheme="majorHAnsi"/>
          <w:b/>
          <w:bCs/>
          <w:sz w:val="22"/>
          <w:szCs w:val="22"/>
          <w:lang w:val="en-GB"/>
        </w:rPr>
        <w:tab/>
      </w:r>
      <w:r>
        <w:rPr>
          <w:rFonts w:asciiTheme="majorHAnsi" w:hAnsiTheme="majorHAnsi"/>
          <w:b/>
          <w:bCs/>
          <w:sz w:val="22"/>
          <w:szCs w:val="22"/>
          <w:lang w:val="en-GB"/>
        </w:rPr>
        <w:tab/>
      </w:r>
      <w:r>
        <w:rPr>
          <w:rFonts w:asciiTheme="majorHAnsi" w:hAnsiTheme="majorHAnsi"/>
          <w:b/>
          <w:bCs/>
          <w:sz w:val="22"/>
          <w:szCs w:val="22"/>
          <w:lang w:val="en-GB"/>
        </w:rPr>
        <w:tab/>
        <w:t>GDC no: 70525</w:t>
      </w:r>
      <w:r>
        <w:rPr>
          <w:rFonts w:asciiTheme="majorHAnsi" w:hAnsiTheme="majorHAnsi"/>
          <w:b/>
          <w:bCs/>
          <w:sz w:val="22"/>
          <w:szCs w:val="22"/>
          <w:lang w:val="en-GB"/>
        </w:rPr>
        <w:tab/>
      </w:r>
      <w:r>
        <w:rPr>
          <w:rFonts w:asciiTheme="majorHAnsi" w:hAnsiTheme="majorHAnsi"/>
          <w:b/>
          <w:bCs/>
          <w:sz w:val="22"/>
          <w:szCs w:val="22"/>
          <w:lang w:val="en-GB"/>
        </w:rPr>
        <w:tab/>
      </w:r>
      <w:r>
        <w:rPr>
          <w:rFonts w:asciiTheme="majorHAnsi" w:hAnsiTheme="majorHAnsi"/>
          <w:b/>
          <w:bCs/>
          <w:sz w:val="22"/>
          <w:szCs w:val="22"/>
          <w:lang w:val="en-GB"/>
        </w:rPr>
        <w:tab/>
        <w:t>Female</w:t>
      </w:r>
    </w:p>
    <w:p w14:paraId="4BF7C96E" w14:textId="77777777" w:rsidR="002B2227" w:rsidRPr="009E1DF5" w:rsidRDefault="002B2227" w:rsidP="009E1DF5">
      <w:pPr>
        <w:spacing w:after="240" w:line="276" w:lineRule="auto"/>
        <w:jc w:val="both"/>
        <w:rPr>
          <w:rFonts w:asciiTheme="majorHAnsi" w:hAnsiTheme="majorHAnsi"/>
          <w:b/>
          <w:bCs/>
          <w:sz w:val="22"/>
          <w:szCs w:val="22"/>
          <w:lang w:val="en-GB"/>
        </w:rPr>
      </w:pPr>
    </w:p>
    <w:p w14:paraId="38755B93" w14:textId="2131D421" w:rsidR="00951106" w:rsidRDefault="002F4F2F" w:rsidP="00FC5553">
      <w:pPr>
        <w:spacing w:line="276" w:lineRule="auto"/>
        <w:jc w:val="both"/>
        <w:rPr>
          <w:rFonts w:asciiTheme="majorHAnsi" w:hAnsiTheme="majorHAnsi"/>
          <w:b/>
          <w:bCs/>
          <w:sz w:val="22"/>
          <w:szCs w:val="22"/>
          <w:lang w:val="en-GB"/>
        </w:rPr>
      </w:pPr>
      <w:r w:rsidRPr="009E1DF5">
        <w:rPr>
          <w:rFonts w:asciiTheme="majorHAnsi" w:hAnsiTheme="majorHAnsi"/>
          <w:b/>
          <w:bCs/>
          <w:sz w:val="22"/>
          <w:szCs w:val="22"/>
          <w:lang w:val="en-GB"/>
        </w:rPr>
        <w:t>Practice Manager</w:t>
      </w:r>
      <w:r w:rsidR="004B79D7" w:rsidRPr="009E1DF5">
        <w:rPr>
          <w:rFonts w:asciiTheme="majorHAnsi" w:hAnsiTheme="majorHAnsi"/>
          <w:b/>
          <w:bCs/>
          <w:sz w:val="22"/>
          <w:szCs w:val="22"/>
          <w:lang w:val="en-GB"/>
        </w:rPr>
        <w:t>(s)</w:t>
      </w:r>
      <w:r w:rsidRPr="009E1DF5">
        <w:rPr>
          <w:rFonts w:asciiTheme="majorHAnsi" w:hAnsiTheme="majorHAnsi"/>
          <w:b/>
          <w:bCs/>
          <w:sz w:val="22"/>
          <w:szCs w:val="22"/>
          <w:lang w:val="en-GB"/>
        </w:rPr>
        <w:t xml:space="preserve">: </w:t>
      </w:r>
    </w:p>
    <w:p w14:paraId="0FA3B3A8" w14:textId="77777777" w:rsidR="00FC5553" w:rsidRPr="009E1DF5" w:rsidRDefault="00FC5553" w:rsidP="00FC5553">
      <w:pPr>
        <w:spacing w:line="276" w:lineRule="auto"/>
        <w:jc w:val="both"/>
        <w:rPr>
          <w:rFonts w:asciiTheme="majorHAnsi" w:hAnsiTheme="majorHAnsi"/>
          <w:b/>
          <w:bCs/>
          <w:sz w:val="22"/>
          <w:szCs w:val="22"/>
          <w:lang w:val="en-GB"/>
        </w:rPr>
      </w:pPr>
    </w:p>
    <w:p w14:paraId="78D1FED8" w14:textId="5A2EE330" w:rsidR="002F4F2F" w:rsidRPr="009E1DF5" w:rsidRDefault="002B2227" w:rsidP="009E1DF5">
      <w:pPr>
        <w:spacing w:after="240" w:line="276" w:lineRule="auto"/>
        <w:jc w:val="both"/>
        <w:rPr>
          <w:rFonts w:asciiTheme="majorHAnsi" w:hAnsiTheme="majorHAnsi"/>
          <w:b/>
          <w:bCs/>
          <w:sz w:val="22"/>
          <w:szCs w:val="22"/>
          <w:lang w:val="en-GB"/>
        </w:rPr>
      </w:pPr>
      <w:r w:rsidRPr="009E1DF5">
        <w:rPr>
          <w:rFonts w:asciiTheme="majorHAnsi" w:hAnsiTheme="majorHAnsi"/>
          <w:b/>
          <w:bCs/>
          <w:sz w:val="22"/>
          <w:szCs w:val="22"/>
          <w:lang w:val="en-GB"/>
        </w:rPr>
        <w:t>Emma Carter</w:t>
      </w:r>
      <w:r w:rsidRPr="009E1DF5">
        <w:rPr>
          <w:rFonts w:asciiTheme="majorHAnsi" w:hAnsiTheme="majorHAnsi"/>
          <w:b/>
          <w:bCs/>
          <w:sz w:val="22"/>
          <w:szCs w:val="22"/>
          <w:lang w:val="en-GB"/>
        </w:rPr>
        <w:tab/>
      </w:r>
      <w:r w:rsidRPr="009E1DF5">
        <w:rPr>
          <w:rFonts w:asciiTheme="majorHAnsi" w:hAnsiTheme="majorHAnsi"/>
          <w:b/>
          <w:bCs/>
          <w:sz w:val="22"/>
          <w:szCs w:val="22"/>
          <w:lang w:val="en-GB"/>
        </w:rPr>
        <w:tab/>
      </w:r>
      <w:r w:rsidRPr="009E1DF5">
        <w:rPr>
          <w:rFonts w:asciiTheme="majorHAnsi" w:hAnsiTheme="majorHAnsi"/>
          <w:b/>
          <w:bCs/>
          <w:sz w:val="22"/>
          <w:szCs w:val="22"/>
          <w:lang w:val="en-GB"/>
        </w:rPr>
        <w:tab/>
      </w:r>
      <w:r w:rsidRPr="009E1DF5">
        <w:rPr>
          <w:rFonts w:asciiTheme="majorHAnsi" w:hAnsiTheme="majorHAnsi"/>
          <w:b/>
          <w:bCs/>
          <w:sz w:val="22"/>
          <w:szCs w:val="22"/>
          <w:lang w:val="en-GB"/>
        </w:rPr>
        <w:tab/>
      </w:r>
      <w:r w:rsidRPr="009E1DF5">
        <w:rPr>
          <w:rFonts w:asciiTheme="majorHAnsi" w:hAnsiTheme="majorHAnsi"/>
          <w:b/>
          <w:bCs/>
          <w:sz w:val="22"/>
          <w:szCs w:val="22"/>
          <w:lang w:val="en-GB"/>
        </w:rPr>
        <w:tab/>
      </w:r>
      <w:r w:rsidRPr="009E1DF5">
        <w:rPr>
          <w:rFonts w:asciiTheme="majorHAnsi" w:hAnsiTheme="majorHAnsi"/>
          <w:b/>
          <w:bCs/>
          <w:sz w:val="22"/>
          <w:szCs w:val="22"/>
          <w:lang w:val="en-GB"/>
        </w:rPr>
        <w:tab/>
      </w:r>
      <w:r w:rsidRPr="009E1DF5">
        <w:rPr>
          <w:rFonts w:asciiTheme="majorHAnsi" w:hAnsiTheme="majorHAnsi"/>
          <w:b/>
          <w:bCs/>
          <w:sz w:val="22"/>
          <w:szCs w:val="22"/>
          <w:lang w:val="en-GB"/>
        </w:rPr>
        <w:tab/>
        <w:t>Female</w:t>
      </w:r>
    </w:p>
    <w:p w14:paraId="1670A8FA" w14:textId="278CA8A7" w:rsidR="002B2227" w:rsidRPr="009E1DF5" w:rsidRDefault="002B2227" w:rsidP="009E1DF5">
      <w:pPr>
        <w:spacing w:after="240" w:line="276" w:lineRule="auto"/>
        <w:jc w:val="both"/>
        <w:rPr>
          <w:rFonts w:asciiTheme="majorHAnsi" w:hAnsiTheme="majorHAnsi"/>
          <w:b/>
          <w:bCs/>
          <w:sz w:val="22"/>
          <w:szCs w:val="22"/>
          <w:lang w:val="en-GB"/>
        </w:rPr>
      </w:pPr>
      <w:r w:rsidRPr="009E1DF5">
        <w:rPr>
          <w:rFonts w:asciiTheme="majorHAnsi" w:hAnsiTheme="majorHAnsi"/>
          <w:b/>
          <w:bCs/>
          <w:sz w:val="22"/>
          <w:szCs w:val="22"/>
          <w:lang w:val="en-GB"/>
        </w:rPr>
        <w:t>Sophie Billingsley</w:t>
      </w:r>
      <w:r w:rsidRPr="009E1DF5">
        <w:rPr>
          <w:rFonts w:asciiTheme="majorHAnsi" w:hAnsiTheme="majorHAnsi"/>
          <w:b/>
          <w:bCs/>
          <w:sz w:val="22"/>
          <w:szCs w:val="22"/>
          <w:lang w:val="en-GB"/>
        </w:rPr>
        <w:tab/>
      </w:r>
      <w:r w:rsidRPr="009E1DF5">
        <w:rPr>
          <w:rFonts w:asciiTheme="majorHAnsi" w:hAnsiTheme="majorHAnsi"/>
          <w:b/>
          <w:bCs/>
          <w:sz w:val="22"/>
          <w:szCs w:val="22"/>
          <w:lang w:val="en-GB"/>
        </w:rPr>
        <w:tab/>
        <w:t>GDC no: 129565</w:t>
      </w:r>
      <w:r w:rsidRPr="009E1DF5">
        <w:rPr>
          <w:rFonts w:asciiTheme="majorHAnsi" w:hAnsiTheme="majorHAnsi"/>
          <w:b/>
          <w:bCs/>
          <w:sz w:val="22"/>
          <w:szCs w:val="22"/>
          <w:lang w:val="en-GB"/>
        </w:rPr>
        <w:tab/>
      </w:r>
      <w:r w:rsidRPr="009E1DF5">
        <w:rPr>
          <w:rFonts w:asciiTheme="majorHAnsi" w:hAnsiTheme="majorHAnsi"/>
          <w:b/>
          <w:bCs/>
          <w:sz w:val="22"/>
          <w:szCs w:val="22"/>
          <w:lang w:val="en-GB"/>
        </w:rPr>
        <w:tab/>
        <w:t>Female</w:t>
      </w:r>
    </w:p>
    <w:p w14:paraId="7D2FB6BD" w14:textId="46819FEF" w:rsidR="002B2227" w:rsidRPr="009E1DF5" w:rsidRDefault="002B2227" w:rsidP="009E1DF5">
      <w:pPr>
        <w:spacing w:after="240" w:line="276" w:lineRule="auto"/>
        <w:jc w:val="both"/>
        <w:rPr>
          <w:rFonts w:asciiTheme="majorHAnsi" w:hAnsiTheme="majorHAnsi"/>
          <w:b/>
          <w:bCs/>
          <w:sz w:val="22"/>
          <w:szCs w:val="22"/>
          <w:lang w:val="en-GB"/>
        </w:rPr>
      </w:pPr>
    </w:p>
    <w:p w14:paraId="5D94D9DD" w14:textId="5ADC59D7" w:rsidR="009E1DF5" w:rsidRPr="009E1DF5" w:rsidRDefault="002B2227" w:rsidP="009E1DF5">
      <w:pPr>
        <w:spacing w:after="240" w:line="276" w:lineRule="auto"/>
        <w:jc w:val="both"/>
        <w:rPr>
          <w:rFonts w:asciiTheme="majorHAnsi" w:hAnsiTheme="majorHAnsi"/>
          <w:b/>
          <w:bCs/>
          <w:sz w:val="22"/>
          <w:szCs w:val="22"/>
          <w:lang w:val="en-GB"/>
        </w:rPr>
      </w:pPr>
      <w:r w:rsidRPr="009E1DF5">
        <w:rPr>
          <w:rFonts w:asciiTheme="majorHAnsi" w:hAnsiTheme="majorHAnsi"/>
          <w:b/>
          <w:bCs/>
          <w:sz w:val="22"/>
          <w:szCs w:val="22"/>
          <w:lang w:val="en-GB"/>
        </w:rPr>
        <w:t>Hygienist(s):</w:t>
      </w:r>
    </w:p>
    <w:p w14:paraId="0482A51E" w14:textId="03C1BBE6" w:rsidR="002B2227" w:rsidRPr="009E1DF5" w:rsidRDefault="002B2227" w:rsidP="009E1DF5">
      <w:pPr>
        <w:spacing w:after="240" w:line="276" w:lineRule="auto"/>
        <w:jc w:val="both"/>
        <w:rPr>
          <w:rFonts w:asciiTheme="majorHAnsi" w:hAnsiTheme="majorHAnsi"/>
          <w:b/>
          <w:bCs/>
          <w:sz w:val="22"/>
          <w:szCs w:val="22"/>
          <w:lang w:val="en-GB"/>
        </w:rPr>
      </w:pPr>
      <w:r w:rsidRPr="009E1DF5">
        <w:rPr>
          <w:rFonts w:asciiTheme="majorHAnsi" w:hAnsiTheme="majorHAnsi"/>
          <w:b/>
          <w:bCs/>
          <w:sz w:val="22"/>
          <w:szCs w:val="22"/>
          <w:lang w:val="en-GB"/>
        </w:rPr>
        <w:t>Kellie Darby</w:t>
      </w:r>
      <w:r w:rsidRPr="009E1DF5">
        <w:rPr>
          <w:rFonts w:asciiTheme="majorHAnsi" w:hAnsiTheme="majorHAnsi"/>
          <w:b/>
          <w:bCs/>
          <w:sz w:val="22"/>
          <w:szCs w:val="22"/>
          <w:lang w:val="en-GB"/>
        </w:rPr>
        <w:tab/>
      </w:r>
      <w:r w:rsidRPr="009E1DF5">
        <w:rPr>
          <w:rFonts w:asciiTheme="majorHAnsi" w:hAnsiTheme="majorHAnsi"/>
          <w:b/>
          <w:bCs/>
          <w:sz w:val="22"/>
          <w:szCs w:val="22"/>
          <w:lang w:val="en-GB"/>
        </w:rPr>
        <w:tab/>
      </w:r>
      <w:r w:rsidRPr="009E1DF5">
        <w:rPr>
          <w:rFonts w:asciiTheme="majorHAnsi" w:hAnsiTheme="majorHAnsi"/>
          <w:b/>
          <w:bCs/>
          <w:sz w:val="22"/>
          <w:szCs w:val="22"/>
          <w:lang w:val="en-GB"/>
        </w:rPr>
        <w:tab/>
        <w:t>GDC no: 67230</w:t>
      </w:r>
      <w:r w:rsidRPr="009E1DF5">
        <w:rPr>
          <w:rFonts w:asciiTheme="majorHAnsi" w:hAnsiTheme="majorHAnsi"/>
          <w:b/>
          <w:bCs/>
          <w:sz w:val="22"/>
          <w:szCs w:val="22"/>
          <w:lang w:val="en-GB"/>
        </w:rPr>
        <w:tab/>
      </w:r>
      <w:r w:rsidRPr="009E1DF5">
        <w:rPr>
          <w:rFonts w:asciiTheme="majorHAnsi" w:hAnsiTheme="majorHAnsi"/>
          <w:b/>
          <w:bCs/>
          <w:sz w:val="22"/>
          <w:szCs w:val="22"/>
          <w:lang w:val="en-GB"/>
        </w:rPr>
        <w:tab/>
      </w:r>
      <w:r w:rsidRPr="009E1DF5">
        <w:rPr>
          <w:rFonts w:asciiTheme="majorHAnsi" w:hAnsiTheme="majorHAnsi"/>
          <w:b/>
          <w:bCs/>
          <w:sz w:val="22"/>
          <w:szCs w:val="22"/>
          <w:lang w:val="en-GB"/>
        </w:rPr>
        <w:tab/>
        <w:t>Female</w:t>
      </w:r>
    </w:p>
    <w:p w14:paraId="4C88DE63" w14:textId="0507CC47" w:rsidR="009E1DF5" w:rsidRDefault="001B77AA" w:rsidP="009E1DF5">
      <w:pPr>
        <w:spacing w:after="240" w:line="276" w:lineRule="auto"/>
        <w:jc w:val="both"/>
        <w:rPr>
          <w:rFonts w:asciiTheme="majorHAnsi" w:hAnsiTheme="majorHAnsi"/>
          <w:b/>
          <w:bCs/>
          <w:sz w:val="22"/>
          <w:szCs w:val="22"/>
          <w:lang w:val="en-GB"/>
        </w:rPr>
      </w:pPr>
      <w:r>
        <w:rPr>
          <w:rFonts w:asciiTheme="majorHAnsi" w:hAnsiTheme="majorHAnsi"/>
          <w:b/>
          <w:bCs/>
          <w:sz w:val="22"/>
          <w:szCs w:val="22"/>
          <w:lang w:val="en-GB"/>
        </w:rPr>
        <w:t>Michaela Shorthouse</w:t>
      </w:r>
      <w:r>
        <w:rPr>
          <w:rFonts w:asciiTheme="majorHAnsi" w:hAnsiTheme="majorHAnsi"/>
          <w:b/>
          <w:bCs/>
          <w:sz w:val="22"/>
          <w:szCs w:val="22"/>
          <w:lang w:val="en-GB"/>
        </w:rPr>
        <w:tab/>
      </w:r>
      <w:r>
        <w:rPr>
          <w:rFonts w:asciiTheme="majorHAnsi" w:hAnsiTheme="majorHAnsi"/>
          <w:b/>
          <w:bCs/>
          <w:sz w:val="22"/>
          <w:szCs w:val="22"/>
          <w:lang w:val="en-GB"/>
        </w:rPr>
        <w:tab/>
        <w:t>GDC no: 258015</w:t>
      </w:r>
      <w:r>
        <w:rPr>
          <w:rFonts w:asciiTheme="majorHAnsi" w:hAnsiTheme="majorHAnsi"/>
          <w:b/>
          <w:bCs/>
          <w:sz w:val="22"/>
          <w:szCs w:val="22"/>
          <w:lang w:val="en-GB"/>
        </w:rPr>
        <w:tab/>
      </w:r>
      <w:r>
        <w:rPr>
          <w:rFonts w:asciiTheme="majorHAnsi" w:hAnsiTheme="majorHAnsi"/>
          <w:b/>
          <w:bCs/>
          <w:sz w:val="22"/>
          <w:szCs w:val="22"/>
          <w:lang w:val="en-GB"/>
        </w:rPr>
        <w:tab/>
        <w:t>Female</w:t>
      </w:r>
    </w:p>
    <w:p w14:paraId="17346569" w14:textId="77777777" w:rsidR="001B77AA" w:rsidRPr="009E1DF5" w:rsidRDefault="001B77AA" w:rsidP="009E1DF5">
      <w:pPr>
        <w:spacing w:after="240" w:line="276" w:lineRule="auto"/>
        <w:jc w:val="both"/>
        <w:rPr>
          <w:rFonts w:asciiTheme="majorHAnsi" w:hAnsiTheme="majorHAnsi"/>
          <w:b/>
          <w:bCs/>
          <w:sz w:val="22"/>
          <w:szCs w:val="22"/>
          <w:lang w:val="en-GB"/>
        </w:rPr>
      </w:pPr>
    </w:p>
    <w:p w14:paraId="4D0E1984" w14:textId="4C079B44" w:rsidR="009E1DF5" w:rsidRPr="009E1DF5" w:rsidRDefault="002F4F2F" w:rsidP="009E1DF5">
      <w:pPr>
        <w:spacing w:after="240" w:line="276" w:lineRule="auto"/>
        <w:jc w:val="both"/>
        <w:rPr>
          <w:rFonts w:asciiTheme="majorHAnsi" w:hAnsiTheme="majorHAnsi"/>
          <w:b/>
          <w:bCs/>
          <w:sz w:val="22"/>
          <w:szCs w:val="22"/>
          <w:lang w:val="en-GB"/>
        </w:rPr>
      </w:pPr>
      <w:r w:rsidRPr="009E1DF5">
        <w:rPr>
          <w:rFonts w:asciiTheme="majorHAnsi" w:hAnsiTheme="majorHAnsi"/>
          <w:b/>
          <w:bCs/>
          <w:sz w:val="22"/>
          <w:szCs w:val="22"/>
          <w:lang w:val="en-GB"/>
        </w:rPr>
        <w:t xml:space="preserve">Dental </w:t>
      </w:r>
      <w:r w:rsidR="004B79D7" w:rsidRPr="009E1DF5">
        <w:rPr>
          <w:rFonts w:asciiTheme="majorHAnsi" w:hAnsiTheme="majorHAnsi"/>
          <w:b/>
          <w:bCs/>
          <w:sz w:val="22"/>
          <w:szCs w:val="22"/>
          <w:lang w:val="en-GB"/>
        </w:rPr>
        <w:t>n</w:t>
      </w:r>
      <w:r w:rsidRPr="009E1DF5">
        <w:rPr>
          <w:rFonts w:asciiTheme="majorHAnsi" w:hAnsiTheme="majorHAnsi"/>
          <w:b/>
          <w:bCs/>
          <w:sz w:val="22"/>
          <w:szCs w:val="22"/>
          <w:lang w:val="en-GB"/>
        </w:rPr>
        <w:t xml:space="preserve">urses: </w:t>
      </w:r>
    </w:p>
    <w:p w14:paraId="69503EAF" w14:textId="1F7E8DAA" w:rsidR="002B2227" w:rsidRPr="009E1DF5" w:rsidRDefault="009E1DF5" w:rsidP="009E1DF5">
      <w:pPr>
        <w:spacing w:after="240" w:line="276" w:lineRule="auto"/>
        <w:jc w:val="both"/>
        <w:rPr>
          <w:rFonts w:asciiTheme="majorHAnsi" w:hAnsiTheme="majorHAnsi"/>
          <w:b/>
          <w:bCs/>
          <w:sz w:val="22"/>
          <w:szCs w:val="22"/>
          <w:lang w:val="en-GB"/>
        </w:rPr>
      </w:pPr>
      <w:proofErr w:type="spellStart"/>
      <w:r w:rsidRPr="009E1DF5">
        <w:rPr>
          <w:rFonts w:asciiTheme="majorHAnsi" w:hAnsiTheme="majorHAnsi"/>
          <w:b/>
          <w:bCs/>
          <w:sz w:val="22"/>
          <w:szCs w:val="22"/>
          <w:lang w:val="en-GB"/>
        </w:rPr>
        <w:t>Aniksha</w:t>
      </w:r>
      <w:proofErr w:type="spellEnd"/>
      <w:r w:rsidRPr="009E1DF5">
        <w:rPr>
          <w:rFonts w:asciiTheme="majorHAnsi" w:hAnsiTheme="majorHAnsi"/>
          <w:b/>
          <w:bCs/>
          <w:sz w:val="22"/>
          <w:szCs w:val="22"/>
          <w:lang w:val="en-GB"/>
        </w:rPr>
        <w:t xml:space="preserve"> Patel </w:t>
      </w:r>
      <w:r w:rsidRPr="009E1DF5">
        <w:rPr>
          <w:rFonts w:asciiTheme="majorHAnsi" w:hAnsiTheme="majorHAnsi"/>
          <w:b/>
          <w:bCs/>
          <w:sz w:val="22"/>
          <w:szCs w:val="22"/>
          <w:lang w:val="en-GB"/>
        </w:rPr>
        <w:tab/>
      </w:r>
      <w:r w:rsidRPr="009E1DF5">
        <w:rPr>
          <w:rFonts w:asciiTheme="majorHAnsi" w:hAnsiTheme="majorHAnsi"/>
          <w:b/>
          <w:bCs/>
          <w:sz w:val="22"/>
          <w:szCs w:val="22"/>
          <w:lang w:val="en-GB"/>
        </w:rPr>
        <w:tab/>
      </w:r>
      <w:r w:rsidRPr="009E1DF5">
        <w:rPr>
          <w:rFonts w:asciiTheme="majorHAnsi" w:hAnsiTheme="majorHAnsi"/>
          <w:b/>
          <w:bCs/>
          <w:sz w:val="22"/>
          <w:szCs w:val="22"/>
          <w:lang w:val="en-GB"/>
        </w:rPr>
        <w:tab/>
        <w:t>GDC no: 222196</w:t>
      </w:r>
      <w:r w:rsidRPr="009E1DF5">
        <w:rPr>
          <w:rFonts w:asciiTheme="majorHAnsi" w:hAnsiTheme="majorHAnsi"/>
          <w:b/>
          <w:bCs/>
          <w:sz w:val="22"/>
          <w:szCs w:val="22"/>
          <w:lang w:val="en-GB"/>
        </w:rPr>
        <w:tab/>
      </w:r>
      <w:r w:rsidRPr="009E1DF5">
        <w:rPr>
          <w:rFonts w:asciiTheme="majorHAnsi" w:hAnsiTheme="majorHAnsi"/>
          <w:b/>
          <w:bCs/>
          <w:sz w:val="22"/>
          <w:szCs w:val="22"/>
          <w:lang w:val="en-GB"/>
        </w:rPr>
        <w:tab/>
        <w:t>Female</w:t>
      </w:r>
    </w:p>
    <w:p w14:paraId="60032832" w14:textId="2A5215B0" w:rsidR="009E1DF5" w:rsidRPr="009E1DF5" w:rsidRDefault="009E1DF5" w:rsidP="009E1DF5">
      <w:pPr>
        <w:spacing w:after="240" w:line="276" w:lineRule="auto"/>
        <w:jc w:val="both"/>
        <w:rPr>
          <w:rFonts w:asciiTheme="majorHAnsi" w:hAnsiTheme="majorHAnsi"/>
          <w:b/>
          <w:bCs/>
          <w:sz w:val="22"/>
          <w:szCs w:val="22"/>
          <w:lang w:val="en-GB"/>
        </w:rPr>
      </w:pPr>
      <w:r w:rsidRPr="009E1DF5">
        <w:rPr>
          <w:rFonts w:asciiTheme="majorHAnsi" w:hAnsiTheme="majorHAnsi"/>
          <w:b/>
          <w:bCs/>
          <w:sz w:val="22"/>
          <w:szCs w:val="22"/>
          <w:lang w:val="en-GB"/>
        </w:rPr>
        <w:t>Philippa Westwood</w:t>
      </w:r>
      <w:r w:rsidRPr="009E1DF5">
        <w:rPr>
          <w:rFonts w:asciiTheme="majorHAnsi" w:hAnsiTheme="majorHAnsi"/>
          <w:b/>
          <w:bCs/>
          <w:sz w:val="22"/>
          <w:szCs w:val="22"/>
          <w:lang w:val="en-GB"/>
        </w:rPr>
        <w:tab/>
      </w:r>
      <w:r w:rsidRPr="009E1DF5">
        <w:rPr>
          <w:rFonts w:asciiTheme="majorHAnsi" w:hAnsiTheme="majorHAnsi"/>
          <w:b/>
          <w:bCs/>
          <w:sz w:val="22"/>
          <w:szCs w:val="22"/>
          <w:lang w:val="en-GB"/>
        </w:rPr>
        <w:tab/>
        <w:t>GDC no: 209225</w:t>
      </w:r>
      <w:r w:rsidRPr="009E1DF5">
        <w:rPr>
          <w:rFonts w:asciiTheme="majorHAnsi" w:hAnsiTheme="majorHAnsi"/>
          <w:b/>
          <w:bCs/>
          <w:sz w:val="22"/>
          <w:szCs w:val="22"/>
          <w:lang w:val="en-GB"/>
        </w:rPr>
        <w:tab/>
      </w:r>
      <w:r w:rsidRPr="009E1DF5">
        <w:rPr>
          <w:rFonts w:asciiTheme="majorHAnsi" w:hAnsiTheme="majorHAnsi"/>
          <w:b/>
          <w:bCs/>
          <w:sz w:val="22"/>
          <w:szCs w:val="22"/>
          <w:lang w:val="en-GB"/>
        </w:rPr>
        <w:tab/>
        <w:t>Female</w:t>
      </w:r>
    </w:p>
    <w:p w14:paraId="1923F1A0" w14:textId="627B25F4" w:rsidR="009E1DF5" w:rsidRDefault="009E1DF5" w:rsidP="009E1DF5">
      <w:pPr>
        <w:spacing w:before="240" w:after="240" w:line="276" w:lineRule="auto"/>
        <w:jc w:val="both"/>
        <w:rPr>
          <w:rFonts w:asciiTheme="majorHAnsi" w:hAnsiTheme="majorHAnsi"/>
          <w:b/>
          <w:bCs/>
          <w:sz w:val="22"/>
          <w:szCs w:val="22"/>
          <w:lang w:val="en-GB"/>
        </w:rPr>
      </w:pPr>
      <w:r w:rsidRPr="009E1DF5">
        <w:rPr>
          <w:rFonts w:asciiTheme="majorHAnsi" w:hAnsiTheme="majorHAnsi"/>
          <w:b/>
          <w:bCs/>
          <w:sz w:val="22"/>
          <w:szCs w:val="22"/>
          <w:lang w:val="en-GB"/>
        </w:rPr>
        <w:t xml:space="preserve">Claire </w:t>
      </w:r>
      <w:proofErr w:type="spellStart"/>
      <w:r w:rsidRPr="009E1DF5">
        <w:rPr>
          <w:rFonts w:asciiTheme="majorHAnsi" w:hAnsiTheme="majorHAnsi"/>
          <w:b/>
          <w:bCs/>
          <w:sz w:val="22"/>
          <w:szCs w:val="22"/>
          <w:lang w:val="en-GB"/>
        </w:rPr>
        <w:t>L’Huillier</w:t>
      </w:r>
      <w:proofErr w:type="spellEnd"/>
      <w:r w:rsidRPr="009E1DF5">
        <w:rPr>
          <w:rFonts w:asciiTheme="majorHAnsi" w:hAnsiTheme="majorHAnsi"/>
          <w:b/>
          <w:bCs/>
          <w:sz w:val="22"/>
          <w:szCs w:val="22"/>
          <w:lang w:val="en-GB"/>
        </w:rPr>
        <w:tab/>
      </w:r>
      <w:r w:rsidRPr="009E1DF5">
        <w:rPr>
          <w:rFonts w:asciiTheme="majorHAnsi" w:hAnsiTheme="majorHAnsi"/>
          <w:b/>
          <w:bCs/>
          <w:sz w:val="22"/>
          <w:szCs w:val="22"/>
          <w:lang w:val="en-GB"/>
        </w:rPr>
        <w:tab/>
      </w:r>
      <w:r w:rsidRPr="009E1DF5">
        <w:rPr>
          <w:rFonts w:asciiTheme="majorHAnsi" w:hAnsiTheme="majorHAnsi"/>
          <w:b/>
          <w:bCs/>
          <w:sz w:val="22"/>
          <w:szCs w:val="22"/>
          <w:lang w:val="en-GB"/>
        </w:rPr>
        <w:tab/>
        <w:t>GDC no: 129959</w:t>
      </w:r>
      <w:r w:rsidRPr="009E1DF5">
        <w:rPr>
          <w:rFonts w:asciiTheme="majorHAnsi" w:hAnsiTheme="majorHAnsi"/>
          <w:b/>
          <w:bCs/>
          <w:sz w:val="22"/>
          <w:szCs w:val="22"/>
          <w:lang w:val="en-GB"/>
        </w:rPr>
        <w:tab/>
      </w:r>
      <w:r w:rsidRPr="009E1DF5">
        <w:rPr>
          <w:rFonts w:asciiTheme="majorHAnsi" w:hAnsiTheme="majorHAnsi"/>
          <w:b/>
          <w:bCs/>
          <w:sz w:val="22"/>
          <w:szCs w:val="22"/>
          <w:lang w:val="en-GB"/>
        </w:rPr>
        <w:tab/>
        <w:t>Female</w:t>
      </w:r>
    </w:p>
    <w:p w14:paraId="296BFE9F" w14:textId="00C6DA14" w:rsidR="00750D1F" w:rsidRDefault="00750D1F" w:rsidP="009E1DF5">
      <w:pPr>
        <w:spacing w:before="240" w:after="240" w:line="276" w:lineRule="auto"/>
        <w:jc w:val="both"/>
        <w:rPr>
          <w:rFonts w:asciiTheme="majorHAnsi" w:hAnsiTheme="majorHAnsi"/>
          <w:b/>
          <w:bCs/>
          <w:sz w:val="22"/>
          <w:szCs w:val="22"/>
          <w:lang w:val="en-GB"/>
        </w:rPr>
      </w:pPr>
      <w:r>
        <w:rPr>
          <w:rFonts w:asciiTheme="majorHAnsi" w:hAnsiTheme="majorHAnsi"/>
          <w:b/>
          <w:bCs/>
          <w:sz w:val="22"/>
          <w:szCs w:val="22"/>
          <w:lang w:val="en-GB"/>
        </w:rPr>
        <w:t>Angel Young</w:t>
      </w:r>
      <w:r>
        <w:rPr>
          <w:rFonts w:asciiTheme="majorHAnsi" w:hAnsiTheme="majorHAnsi"/>
          <w:b/>
          <w:bCs/>
          <w:sz w:val="22"/>
          <w:szCs w:val="22"/>
          <w:lang w:val="en-GB"/>
        </w:rPr>
        <w:tab/>
      </w:r>
      <w:r>
        <w:rPr>
          <w:rFonts w:asciiTheme="majorHAnsi" w:hAnsiTheme="majorHAnsi"/>
          <w:b/>
          <w:bCs/>
          <w:sz w:val="22"/>
          <w:szCs w:val="22"/>
          <w:lang w:val="en-GB"/>
        </w:rPr>
        <w:tab/>
      </w:r>
      <w:r>
        <w:rPr>
          <w:rFonts w:asciiTheme="majorHAnsi" w:hAnsiTheme="majorHAnsi"/>
          <w:b/>
          <w:bCs/>
          <w:sz w:val="22"/>
          <w:szCs w:val="22"/>
          <w:lang w:val="en-GB"/>
        </w:rPr>
        <w:tab/>
        <w:t>GDC no: 12</w:t>
      </w:r>
      <w:r w:rsidR="001B77AA">
        <w:rPr>
          <w:rFonts w:asciiTheme="majorHAnsi" w:hAnsiTheme="majorHAnsi"/>
          <w:b/>
          <w:bCs/>
          <w:sz w:val="22"/>
          <w:szCs w:val="22"/>
          <w:lang w:val="en-GB"/>
        </w:rPr>
        <w:t>0973</w:t>
      </w:r>
      <w:r>
        <w:rPr>
          <w:rFonts w:asciiTheme="majorHAnsi" w:hAnsiTheme="majorHAnsi"/>
          <w:b/>
          <w:bCs/>
          <w:sz w:val="22"/>
          <w:szCs w:val="22"/>
          <w:lang w:val="en-GB"/>
        </w:rPr>
        <w:tab/>
      </w:r>
      <w:r>
        <w:rPr>
          <w:rFonts w:asciiTheme="majorHAnsi" w:hAnsiTheme="majorHAnsi"/>
          <w:b/>
          <w:bCs/>
          <w:sz w:val="22"/>
          <w:szCs w:val="22"/>
          <w:lang w:val="en-GB"/>
        </w:rPr>
        <w:tab/>
        <w:t>Female</w:t>
      </w:r>
    </w:p>
    <w:p w14:paraId="67A8CFC2" w14:textId="6EEB0E3C" w:rsidR="001B77AA" w:rsidRDefault="001B77AA" w:rsidP="009E1DF5">
      <w:pPr>
        <w:spacing w:before="240" w:after="240" w:line="276" w:lineRule="auto"/>
        <w:jc w:val="both"/>
        <w:rPr>
          <w:rFonts w:asciiTheme="majorHAnsi" w:hAnsiTheme="majorHAnsi"/>
          <w:b/>
          <w:bCs/>
          <w:sz w:val="22"/>
          <w:szCs w:val="22"/>
          <w:lang w:val="en-GB"/>
        </w:rPr>
      </w:pPr>
      <w:r>
        <w:rPr>
          <w:rFonts w:asciiTheme="majorHAnsi" w:hAnsiTheme="majorHAnsi"/>
          <w:b/>
          <w:bCs/>
          <w:sz w:val="22"/>
          <w:szCs w:val="22"/>
          <w:lang w:val="en-GB"/>
        </w:rPr>
        <w:t>Hannah Roberson</w:t>
      </w:r>
      <w:r>
        <w:rPr>
          <w:rFonts w:asciiTheme="majorHAnsi" w:hAnsiTheme="majorHAnsi"/>
          <w:b/>
          <w:bCs/>
          <w:sz w:val="22"/>
          <w:szCs w:val="22"/>
          <w:lang w:val="en-GB"/>
        </w:rPr>
        <w:tab/>
      </w:r>
      <w:r>
        <w:rPr>
          <w:rFonts w:asciiTheme="majorHAnsi" w:hAnsiTheme="majorHAnsi"/>
          <w:b/>
          <w:bCs/>
          <w:sz w:val="22"/>
          <w:szCs w:val="22"/>
          <w:lang w:val="en-GB"/>
        </w:rPr>
        <w:tab/>
        <w:t>GDC no: 119208</w:t>
      </w:r>
      <w:r>
        <w:rPr>
          <w:rFonts w:asciiTheme="majorHAnsi" w:hAnsiTheme="majorHAnsi"/>
          <w:b/>
          <w:bCs/>
          <w:sz w:val="22"/>
          <w:szCs w:val="22"/>
          <w:lang w:val="en-GB"/>
        </w:rPr>
        <w:tab/>
      </w:r>
      <w:r>
        <w:rPr>
          <w:rFonts w:asciiTheme="majorHAnsi" w:hAnsiTheme="majorHAnsi"/>
          <w:b/>
          <w:bCs/>
          <w:sz w:val="22"/>
          <w:szCs w:val="22"/>
          <w:lang w:val="en-GB"/>
        </w:rPr>
        <w:tab/>
        <w:t>Female</w:t>
      </w:r>
    </w:p>
    <w:p w14:paraId="05871F47" w14:textId="04E63EE9" w:rsidR="001B77AA" w:rsidRDefault="001B77AA" w:rsidP="009E1DF5">
      <w:pPr>
        <w:spacing w:before="240" w:after="240" w:line="276" w:lineRule="auto"/>
        <w:jc w:val="both"/>
        <w:rPr>
          <w:rFonts w:asciiTheme="majorHAnsi" w:hAnsiTheme="majorHAnsi"/>
          <w:b/>
          <w:bCs/>
          <w:sz w:val="22"/>
          <w:szCs w:val="22"/>
          <w:lang w:val="en-GB"/>
        </w:rPr>
      </w:pPr>
      <w:r>
        <w:rPr>
          <w:rFonts w:asciiTheme="majorHAnsi" w:hAnsiTheme="majorHAnsi"/>
          <w:b/>
          <w:bCs/>
          <w:sz w:val="22"/>
          <w:szCs w:val="22"/>
          <w:lang w:val="en-GB"/>
        </w:rPr>
        <w:t>Niamh Giles</w:t>
      </w:r>
      <w:r>
        <w:rPr>
          <w:rFonts w:asciiTheme="majorHAnsi" w:hAnsiTheme="majorHAnsi"/>
          <w:b/>
          <w:bCs/>
          <w:sz w:val="22"/>
          <w:szCs w:val="22"/>
          <w:lang w:val="en-GB"/>
        </w:rPr>
        <w:tab/>
      </w:r>
      <w:r>
        <w:rPr>
          <w:rFonts w:asciiTheme="majorHAnsi" w:hAnsiTheme="majorHAnsi"/>
          <w:b/>
          <w:bCs/>
          <w:sz w:val="22"/>
          <w:szCs w:val="22"/>
          <w:lang w:val="en-GB"/>
        </w:rPr>
        <w:tab/>
      </w:r>
      <w:r>
        <w:rPr>
          <w:rFonts w:asciiTheme="majorHAnsi" w:hAnsiTheme="majorHAnsi"/>
          <w:b/>
          <w:bCs/>
          <w:sz w:val="22"/>
          <w:szCs w:val="22"/>
          <w:lang w:val="en-GB"/>
        </w:rPr>
        <w:tab/>
        <w:t>GDC no: 297634</w:t>
      </w:r>
      <w:r>
        <w:rPr>
          <w:rFonts w:asciiTheme="majorHAnsi" w:hAnsiTheme="majorHAnsi"/>
          <w:b/>
          <w:bCs/>
          <w:sz w:val="22"/>
          <w:szCs w:val="22"/>
          <w:lang w:val="en-GB"/>
        </w:rPr>
        <w:tab/>
      </w:r>
      <w:r>
        <w:rPr>
          <w:rFonts w:asciiTheme="majorHAnsi" w:hAnsiTheme="majorHAnsi"/>
          <w:b/>
          <w:bCs/>
          <w:sz w:val="22"/>
          <w:szCs w:val="22"/>
          <w:lang w:val="en-GB"/>
        </w:rPr>
        <w:tab/>
        <w:t>Female</w:t>
      </w:r>
    </w:p>
    <w:p w14:paraId="49A2B770" w14:textId="0B4231B3" w:rsidR="00FC5553" w:rsidRDefault="00750D1F" w:rsidP="009E1DF5">
      <w:pPr>
        <w:spacing w:before="240" w:after="240" w:line="276" w:lineRule="auto"/>
        <w:jc w:val="both"/>
        <w:rPr>
          <w:rFonts w:asciiTheme="majorHAnsi" w:hAnsiTheme="majorHAnsi"/>
          <w:b/>
          <w:bCs/>
          <w:sz w:val="22"/>
          <w:szCs w:val="22"/>
          <w:lang w:val="en-GB"/>
        </w:rPr>
      </w:pPr>
      <w:r>
        <w:rPr>
          <w:rFonts w:asciiTheme="majorHAnsi" w:hAnsiTheme="majorHAnsi"/>
          <w:b/>
          <w:bCs/>
          <w:sz w:val="22"/>
          <w:szCs w:val="22"/>
          <w:lang w:val="en-GB"/>
        </w:rPr>
        <w:t>Karen Davenport</w:t>
      </w:r>
      <w:r>
        <w:rPr>
          <w:rFonts w:asciiTheme="majorHAnsi" w:hAnsiTheme="majorHAnsi"/>
          <w:b/>
          <w:bCs/>
          <w:sz w:val="22"/>
          <w:szCs w:val="22"/>
          <w:lang w:val="en-GB"/>
        </w:rPr>
        <w:tab/>
      </w:r>
      <w:r>
        <w:rPr>
          <w:rFonts w:asciiTheme="majorHAnsi" w:hAnsiTheme="majorHAnsi"/>
          <w:b/>
          <w:bCs/>
          <w:sz w:val="22"/>
          <w:szCs w:val="22"/>
          <w:lang w:val="en-GB"/>
        </w:rPr>
        <w:tab/>
        <w:t>Decontamination Nurse</w:t>
      </w:r>
    </w:p>
    <w:p w14:paraId="0486E0B7" w14:textId="77777777" w:rsidR="00750D1F" w:rsidRPr="009E1DF5" w:rsidRDefault="00750D1F" w:rsidP="009E1DF5">
      <w:pPr>
        <w:spacing w:before="240" w:after="240" w:line="276" w:lineRule="auto"/>
        <w:jc w:val="both"/>
        <w:rPr>
          <w:rFonts w:asciiTheme="majorHAnsi" w:hAnsiTheme="majorHAnsi"/>
          <w:b/>
          <w:bCs/>
          <w:sz w:val="22"/>
          <w:szCs w:val="22"/>
          <w:lang w:val="en-GB"/>
        </w:rPr>
      </w:pPr>
    </w:p>
    <w:p w14:paraId="7D10642E" w14:textId="169BBEC8" w:rsidR="009E1DF5" w:rsidRPr="009E1DF5" w:rsidRDefault="002F4F2F" w:rsidP="009E1DF5">
      <w:pPr>
        <w:spacing w:before="240" w:line="276" w:lineRule="auto"/>
        <w:jc w:val="both"/>
        <w:rPr>
          <w:rFonts w:asciiTheme="majorHAnsi" w:hAnsiTheme="majorHAnsi"/>
          <w:b/>
          <w:bCs/>
          <w:sz w:val="22"/>
          <w:szCs w:val="22"/>
          <w:lang w:val="en-GB"/>
        </w:rPr>
      </w:pPr>
      <w:r w:rsidRPr="009E1DF5">
        <w:rPr>
          <w:rFonts w:asciiTheme="majorHAnsi" w:hAnsiTheme="majorHAnsi"/>
          <w:b/>
          <w:bCs/>
          <w:sz w:val="22"/>
          <w:szCs w:val="22"/>
          <w:lang w:val="en-GB"/>
        </w:rPr>
        <w:lastRenderedPageBreak/>
        <w:t xml:space="preserve">Dental </w:t>
      </w:r>
      <w:r w:rsidR="004B79D7" w:rsidRPr="009E1DF5">
        <w:rPr>
          <w:rFonts w:asciiTheme="majorHAnsi" w:hAnsiTheme="majorHAnsi"/>
          <w:b/>
          <w:bCs/>
          <w:sz w:val="22"/>
          <w:szCs w:val="22"/>
          <w:lang w:val="en-GB"/>
        </w:rPr>
        <w:t>r</w:t>
      </w:r>
      <w:r w:rsidRPr="009E1DF5">
        <w:rPr>
          <w:rFonts w:asciiTheme="majorHAnsi" w:hAnsiTheme="majorHAnsi"/>
          <w:b/>
          <w:bCs/>
          <w:sz w:val="22"/>
          <w:szCs w:val="22"/>
          <w:lang w:val="en-GB"/>
        </w:rPr>
        <w:t>eceptionist</w:t>
      </w:r>
      <w:r w:rsidR="004B79D7" w:rsidRPr="009E1DF5">
        <w:rPr>
          <w:rFonts w:asciiTheme="majorHAnsi" w:hAnsiTheme="majorHAnsi"/>
          <w:b/>
          <w:bCs/>
          <w:sz w:val="22"/>
          <w:szCs w:val="22"/>
          <w:lang w:val="en-GB"/>
        </w:rPr>
        <w:t>(</w:t>
      </w:r>
      <w:r w:rsidRPr="009E1DF5">
        <w:rPr>
          <w:rFonts w:asciiTheme="majorHAnsi" w:hAnsiTheme="majorHAnsi"/>
          <w:b/>
          <w:bCs/>
          <w:sz w:val="22"/>
          <w:szCs w:val="22"/>
          <w:lang w:val="en-GB"/>
        </w:rPr>
        <w:t>s</w:t>
      </w:r>
      <w:r w:rsidR="004B79D7" w:rsidRPr="009E1DF5">
        <w:rPr>
          <w:rFonts w:asciiTheme="majorHAnsi" w:hAnsiTheme="majorHAnsi"/>
          <w:b/>
          <w:bCs/>
          <w:sz w:val="22"/>
          <w:szCs w:val="22"/>
          <w:lang w:val="en-GB"/>
        </w:rPr>
        <w:t>):</w:t>
      </w:r>
    </w:p>
    <w:p w14:paraId="1D8371AA" w14:textId="79684726" w:rsidR="002F4F2F" w:rsidRPr="009E1DF5" w:rsidRDefault="009E1DF5" w:rsidP="009E1DF5">
      <w:pPr>
        <w:spacing w:before="240" w:line="276" w:lineRule="auto"/>
        <w:jc w:val="both"/>
        <w:rPr>
          <w:rFonts w:asciiTheme="majorHAnsi" w:hAnsiTheme="majorHAnsi"/>
          <w:b/>
          <w:bCs/>
          <w:sz w:val="22"/>
          <w:szCs w:val="22"/>
          <w:lang w:val="en-GB"/>
        </w:rPr>
      </w:pPr>
      <w:r w:rsidRPr="009E1DF5">
        <w:rPr>
          <w:rFonts w:asciiTheme="majorHAnsi" w:hAnsiTheme="majorHAnsi"/>
          <w:b/>
          <w:bCs/>
          <w:sz w:val="22"/>
          <w:szCs w:val="22"/>
          <w:lang w:val="en-GB"/>
        </w:rPr>
        <w:t>Julie Baker</w:t>
      </w:r>
      <w:r w:rsidRPr="009E1DF5">
        <w:rPr>
          <w:rFonts w:asciiTheme="majorHAnsi" w:hAnsiTheme="majorHAnsi"/>
          <w:b/>
          <w:bCs/>
          <w:sz w:val="22"/>
          <w:szCs w:val="22"/>
          <w:lang w:val="en-GB"/>
        </w:rPr>
        <w:tab/>
      </w:r>
      <w:r w:rsidRPr="009E1DF5">
        <w:rPr>
          <w:rFonts w:asciiTheme="majorHAnsi" w:hAnsiTheme="majorHAnsi"/>
          <w:b/>
          <w:bCs/>
          <w:sz w:val="22"/>
          <w:szCs w:val="22"/>
          <w:lang w:val="en-GB"/>
        </w:rPr>
        <w:tab/>
      </w:r>
      <w:r w:rsidRPr="009E1DF5">
        <w:rPr>
          <w:rFonts w:asciiTheme="majorHAnsi" w:hAnsiTheme="majorHAnsi"/>
          <w:b/>
          <w:bCs/>
          <w:sz w:val="22"/>
          <w:szCs w:val="22"/>
          <w:lang w:val="en-GB"/>
        </w:rPr>
        <w:tab/>
        <w:t>GDC no: 129964</w:t>
      </w:r>
      <w:r w:rsidRPr="009E1DF5">
        <w:rPr>
          <w:rFonts w:asciiTheme="majorHAnsi" w:hAnsiTheme="majorHAnsi"/>
          <w:b/>
          <w:bCs/>
          <w:sz w:val="22"/>
          <w:szCs w:val="22"/>
          <w:lang w:val="en-GB"/>
        </w:rPr>
        <w:tab/>
      </w:r>
      <w:r w:rsidRPr="009E1DF5">
        <w:rPr>
          <w:rFonts w:asciiTheme="majorHAnsi" w:hAnsiTheme="majorHAnsi"/>
          <w:b/>
          <w:bCs/>
          <w:sz w:val="22"/>
          <w:szCs w:val="22"/>
          <w:lang w:val="en-GB"/>
        </w:rPr>
        <w:tab/>
        <w:t>Female</w:t>
      </w:r>
    </w:p>
    <w:p w14:paraId="56AC5462" w14:textId="02641E81" w:rsidR="002F4F2F" w:rsidRDefault="002F4F2F" w:rsidP="003549C6">
      <w:pPr>
        <w:spacing w:line="276" w:lineRule="auto"/>
        <w:jc w:val="both"/>
        <w:rPr>
          <w:rFonts w:asciiTheme="majorHAnsi" w:hAnsiTheme="majorHAnsi"/>
          <w:sz w:val="22"/>
          <w:szCs w:val="22"/>
          <w:lang w:val="en-GB"/>
        </w:rPr>
      </w:pPr>
    </w:p>
    <w:p w14:paraId="55F2F408" w14:textId="77777777" w:rsidR="00FC5553" w:rsidRPr="002F4F2F" w:rsidRDefault="00FC5553" w:rsidP="003549C6">
      <w:pPr>
        <w:spacing w:line="276" w:lineRule="auto"/>
        <w:jc w:val="both"/>
        <w:rPr>
          <w:rFonts w:asciiTheme="majorHAnsi" w:hAnsiTheme="majorHAnsi"/>
          <w:sz w:val="22"/>
          <w:szCs w:val="22"/>
          <w:lang w:val="en-GB"/>
        </w:rPr>
      </w:pPr>
    </w:p>
    <w:p w14:paraId="2E3BCC62" w14:textId="77777777" w:rsidR="001B77AA" w:rsidRDefault="001B77AA" w:rsidP="003549C6">
      <w:pPr>
        <w:spacing w:line="276" w:lineRule="auto"/>
        <w:jc w:val="both"/>
        <w:rPr>
          <w:rFonts w:asciiTheme="majorHAnsi" w:hAnsiTheme="majorHAnsi"/>
          <w:b/>
          <w:bCs/>
          <w:sz w:val="22"/>
          <w:szCs w:val="22"/>
          <w:lang w:val="en-GB"/>
        </w:rPr>
      </w:pPr>
    </w:p>
    <w:p w14:paraId="2C2E1456" w14:textId="03033CB0" w:rsidR="002F4F2F" w:rsidRPr="002F4F2F" w:rsidRDefault="002F4F2F" w:rsidP="003549C6">
      <w:pPr>
        <w:spacing w:line="276" w:lineRule="auto"/>
        <w:jc w:val="both"/>
        <w:rPr>
          <w:rFonts w:asciiTheme="majorHAnsi" w:hAnsiTheme="majorHAnsi"/>
          <w:b/>
          <w:bCs/>
          <w:sz w:val="22"/>
          <w:szCs w:val="22"/>
          <w:lang w:val="en-GB"/>
        </w:rPr>
      </w:pPr>
      <w:r w:rsidRPr="002F4F2F">
        <w:rPr>
          <w:rFonts w:asciiTheme="majorHAnsi" w:hAnsiTheme="majorHAnsi"/>
          <w:b/>
          <w:bCs/>
          <w:sz w:val="22"/>
          <w:szCs w:val="22"/>
          <w:lang w:val="en-GB"/>
        </w:rPr>
        <w:t xml:space="preserve">The Practice </w:t>
      </w:r>
    </w:p>
    <w:p w14:paraId="568560C4" w14:textId="5FEDFD5E" w:rsidR="00A419EA" w:rsidRPr="004126BA" w:rsidRDefault="008F6AD3" w:rsidP="003549C6">
      <w:pPr>
        <w:spacing w:line="276" w:lineRule="auto"/>
        <w:jc w:val="both"/>
        <w:rPr>
          <w:rFonts w:asciiTheme="majorHAnsi" w:hAnsiTheme="majorHAnsi"/>
          <w:b/>
          <w:bCs/>
          <w:sz w:val="22"/>
          <w:szCs w:val="22"/>
          <w:lang w:val="en-GB"/>
        </w:rPr>
      </w:pPr>
      <w:bookmarkStart w:id="3" w:name="_Hlk30493628"/>
      <w:proofErr w:type="spellStart"/>
      <w:r w:rsidRPr="004126BA">
        <w:rPr>
          <w:rFonts w:asciiTheme="majorHAnsi" w:hAnsiTheme="majorHAnsi"/>
          <w:b/>
          <w:bCs/>
          <w:sz w:val="22"/>
          <w:szCs w:val="22"/>
          <w:lang w:val="en-GB"/>
        </w:rPr>
        <w:t>Co</w:t>
      </w:r>
      <w:r w:rsidR="004126BA" w:rsidRPr="004126BA">
        <w:rPr>
          <w:rFonts w:asciiTheme="majorHAnsi" w:hAnsiTheme="majorHAnsi"/>
          <w:b/>
          <w:bCs/>
          <w:sz w:val="22"/>
          <w:szCs w:val="22"/>
          <w:lang w:val="en-GB"/>
        </w:rPr>
        <w:t>mberton</w:t>
      </w:r>
      <w:proofErr w:type="spellEnd"/>
      <w:r w:rsidR="004126BA" w:rsidRPr="004126BA">
        <w:rPr>
          <w:rFonts w:asciiTheme="majorHAnsi" w:hAnsiTheme="majorHAnsi"/>
          <w:b/>
          <w:bCs/>
          <w:sz w:val="22"/>
          <w:szCs w:val="22"/>
          <w:lang w:val="en-GB"/>
        </w:rPr>
        <w:t xml:space="preserve"> Dental Surgery &amp; Implant Centre</w:t>
      </w:r>
    </w:p>
    <w:p w14:paraId="38583680" w14:textId="2623D069" w:rsidR="00A419EA" w:rsidRPr="004126BA" w:rsidRDefault="004126BA" w:rsidP="003549C6">
      <w:pPr>
        <w:spacing w:line="276" w:lineRule="auto"/>
        <w:jc w:val="both"/>
        <w:rPr>
          <w:rFonts w:asciiTheme="majorHAnsi" w:hAnsiTheme="majorHAnsi"/>
          <w:b/>
          <w:bCs/>
          <w:sz w:val="22"/>
          <w:szCs w:val="22"/>
          <w:lang w:val="en-GB"/>
        </w:rPr>
      </w:pPr>
      <w:r w:rsidRPr="004126BA">
        <w:rPr>
          <w:rFonts w:asciiTheme="majorHAnsi" w:hAnsiTheme="majorHAnsi"/>
          <w:b/>
          <w:bCs/>
          <w:sz w:val="22"/>
          <w:szCs w:val="22"/>
          <w:lang w:val="en-GB"/>
        </w:rPr>
        <w:t xml:space="preserve">29 </w:t>
      </w:r>
      <w:proofErr w:type="spellStart"/>
      <w:r w:rsidRPr="004126BA">
        <w:rPr>
          <w:rFonts w:asciiTheme="majorHAnsi" w:hAnsiTheme="majorHAnsi"/>
          <w:b/>
          <w:bCs/>
          <w:sz w:val="22"/>
          <w:szCs w:val="22"/>
          <w:lang w:val="en-GB"/>
        </w:rPr>
        <w:t>Comberton</w:t>
      </w:r>
      <w:proofErr w:type="spellEnd"/>
      <w:r w:rsidRPr="004126BA">
        <w:rPr>
          <w:rFonts w:asciiTheme="majorHAnsi" w:hAnsiTheme="majorHAnsi"/>
          <w:b/>
          <w:bCs/>
          <w:sz w:val="22"/>
          <w:szCs w:val="22"/>
          <w:lang w:val="en-GB"/>
        </w:rPr>
        <w:t xml:space="preserve"> Road</w:t>
      </w:r>
    </w:p>
    <w:p w14:paraId="46FF09A9" w14:textId="5ADADD3C" w:rsidR="004126BA" w:rsidRPr="004126BA" w:rsidRDefault="004126BA" w:rsidP="003549C6">
      <w:pPr>
        <w:spacing w:line="276" w:lineRule="auto"/>
        <w:jc w:val="both"/>
        <w:rPr>
          <w:rFonts w:asciiTheme="majorHAnsi" w:hAnsiTheme="majorHAnsi"/>
          <w:b/>
          <w:bCs/>
          <w:sz w:val="22"/>
          <w:szCs w:val="22"/>
          <w:lang w:val="en-GB"/>
        </w:rPr>
      </w:pPr>
      <w:r w:rsidRPr="004126BA">
        <w:rPr>
          <w:rFonts w:asciiTheme="majorHAnsi" w:hAnsiTheme="majorHAnsi"/>
          <w:b/>
          <w:bCs/>
          <w:sz w:val="22"/>
          <w:szCs w:val="22"/>
          <w:lang w:val="en-GB"/>
        </w:rPr>
        <w:t>Kidderminster</w:t>
      </w:r>
    </w:p>
    <w:p w14:paraId="19663398" w14:textId="481DEB45" w:rsidR="004126BA" w:rsidRPr="004126BA" w:rsidRDefault="004126BA" w:rsidP="003549C6">
      <w:pPr>
        <w:spacing w:line="276" w:lineRule="auto"/>
        <w:jc w:val="both"/>
        <w:rPr>
          <w:rFonts w:asciiTheme="majorHAnsi" w:hAnsiTheme="majorHAnsi"/>
          <w:b/>
          <w:bCs/>
          <w:sz w:val="22"/>
          <w:szCs w:val="22"/>
          <w:lang w:val="en-GB"/>
        </w:rPr>
      </w:pPr>
      <w:r w:rsidRPr="004126BA">
        <w:rPr>
          <w:rFonts w:asciiTheme="majorHAnsi" w:hAnsiTheme="majorHAnsi"/>
          <w:b/>
          <w:bCs/>
          <w:sz w:val="22"/>
          <w:szCs w:val="22"/>
          <w:lang w:val="en-GB"/>
        </w:rPr>
        <w:t>DY10 3DL</w:t>
      </w:r>
    </w:p>
    <w:p w14:paraId="3ED79407" w14:textId="77777777" w:rsidR="004126BA" w:rsidRPr="004126BA" w:rsidRDefault="004126BA" w:rsidP="003549C6">
      <w:pPr>
        <w:spacing w:line="276" w:lineRule="auto"/>
        <w:jc w:val="both"/>
        <w:rPr>
          <w:rFonts w:asciiTheme="majorHAnsi" w:hAnsiTheme="majorHAnsi"/>
          <w:b/>
          <w:bCs/>
          <w:sz w:val="22"/>
          <w:szCs w:val="22"/>
          <w:lang w:val="en-GB"/>
        </w:rPr>
      </w:pPr>
    </w:p>
    <w:p w14:paraId="3F923FDC" w14:textId="1BAFCED7" w:rsidR="00A419EA" w:rsidRPr="004126BA" w:rsidRDefault="004126BA" w:rsidP="003549C6">
      <w:pPr>
        <w:spacing w:line="276" w:lineRule="auto"/>
        <w:jc w:val="both"/>
        <w:rPr>
          <w:rFonts w:asciiTheme="majorHAnsi" w:hAnsiTheme="majorHAnsi"/>
          <w:b/>
          <w:bCs/>
          <w:sz w:val="22"/>
          <w:szCs w:val="22"/>
          <w:lang w:val="en-GB"/>
        </w:rPr>
      </w:pPr>
      <w:r w:rsidRPr="004126BA">
        <w:rPr>
          <w:rFonts w:asciiTheme="majorHAnsi" w:hAnsiTheme="majorHAnsi"/>
          <w:b/>
          <w:bCs/>
          <w:sz w:val="22"/>
          <w:szCs w:val="22"/>
          <w:lang w:val="en-GB"/>
        </w:rPr>
        <w:t>01562 751240</w:t>
      </w:r>
      <w:r w:rsidR="002F4F2F" w:rsidRPr="004126BA">
        <w:rPr>
          <w:rFonts w:asciiTheme="majorHAnsi" w:hAnsiTheme="majorHAnsi"/>
          <w:b/>
          <w:bCs/>
          <w:sz w:val="22"/>
          <w:szCs w:val="22"/>
          <w:lang w:val="en-GB"/>
        </w:rPr>
        <w:t xml:space="preserve"> </w:t>
      </w:r>
    </w:p>
    <w:p w14:paraId="79A9F622" w14:textId="5B1C5E5D" w:rsidR="00A419EA" w:rsidRDefault="00A419EA" w:rsidP="003549C6">
      <w:pPr>
        <w:spacing w:line="276" w:lineRule="auto"/>
        <w:jc w:val="both"/>
        <w:rPr>
          <w:rFonts w:asciiTheme="majorHAnsi" w:hAnsiTheme="majorHAnsi"/>
          <w:color w:val="000000" w:themeColor="text1"/>
          <w:sz w:val="22"/>
          <w:szCs w:val="22"/>
          <w:lang w:val="en-GB"/>
        </w:rPr>
      </w:pPr>
    </w:p>
    <w:bookmarkStart w:id="4" w:name="_Hlk33699172"/>
    <w:p w14:paraId="27609F0A" w14:textId="2AFBDB06" w:rsidR="004126BA" w:rsidRDefault="004126BA" w:rsidP="003549C6">
      <w:pPr>
        <w:spacing w:line="276" w:lineRule="auto"/>
        <w:jc w:val="both"/>
        <w:rPr>
          <w:rFonts w:asciiTheme="majorHAnsi" w:hAnsiTheme="majorHAnsi"/>
          <w:color w:val="FF0000"/>
          <w:sz w:val="22"/>
          <w:szCs w:val="22"/>
          <w:lang w:val="en-GB"/>
        </w:rPr>
      </w:pPr>
      <w:r>
        <w:rPr>
          <w:rFonts w:asciiTheme="majorHAnsi" w:hAnsiTheme="majorHAnsi"/>
          <w:color w:val="FF0000"/>
          <w:sz w:val="22"/>
          <w:szCs w:val="22"/>
          <w:lang w:val="en-GB"/>
        </w:rPr>
        <w:fldChar w:fldCharType="begin"/>
      </w:r>
      <w:r>
        <w:rPr>
          <w:rFonts w:asciiTheme="majorHAnsi" w:hAnsiTheme="majorHAnsi"/>
          <w:color w:val="FF0000"/>
          <w:sz w:val="22"/>
          <w:szCs w:val="22"/>
          <w:lang w:val="en-GB"/>
        </w:rPr>
        <w:instrText xml:space="preserve"> HYPERLINK "mailto:comberton.surgery@nhs.net" </w:instrText>
      </w:r>
      <w:r>
        <w:rPr>
          <w:rFonts w:asciiTheme="majorHAnsi" w:hAnsiTheme="majorHAnsi"/>
          <w:color w:val="FF0000"/>
          <w:sz w:val="22"/>
          <w:szCs w:val="22"/>
          <w:lang w:val="en-GB"/>
        </w:rPr>
        <w:fldChar w:fldCharType="separate"/>
      </w:r>
      <w:r w:rsidRPr="00CF3E0B">
        <w:rPr>
          <w:rStyle w:val="Hyperlink"/>
          <w:rFonts w:asciiTheme="majorHAnsi" w:hAnsiTheme="majorHAnsi"/>
          <w:sz w:val="22"/>
          <w:szCs w:val="22"/>
          <w:lang w:val="en-GB"/>
        </w:rPr>
        <w:t>comberton.surgery@nhs.net</w:t>
      </w:r>
      <w:r>
        <w:rPr>
          <w:rFonts w:asciiTheme="majorHAnsi" w:hAnsiTheme="majorHAnsi"/>
          <w:color w:val="FF0000"/>
          <w:sz w:val="22"/>
          <w:szCs w:val="22"/>
          <w:lang w:val="en-GB"/>
        </w:rPr>
        <w:fldChar w:fldCharType="end"/>
      </w:r>
    </w:p>
    <w:p w14:paraId="0D21DF1E" w14:textId="77777777" w:rsidR="004126BA" w:rsidRDefault="004126BA" w:rsidP="003549C6">
      <w:pPr>
        <w:spacing w:line="276" w:lineRule="auto"/>
        <w:jc w:val="both"/>
        <w:rPr>
          <w:rFonts w:asciiTheme="majorHAnsi" w:hAnsiTheme="majorHAnsi"/>
          <w:color w:val="FF0000"/>
          <w:sz w:val="22"/>
          <w:szCs w:val="22"/>
          <w:lang w:val="en-GB"/>
        </w:rPr>
      </w:pPr>
    </w:p>
    <w:p w14:paraId="2C4C1CFB" w14:textId="31960580" w:rsidR="004126BA" w:rsidRDefault="001B77AA" w:rsidP="003549C6">
      <w:pPr>
        <w:spacing w:line="276" w:lineRule="auto"/>
        <w:jc w:val="both"/>
        <w:rPr>
          <w:rFonts w:asciiTheme="majorHAnsi" w:hAnsiTheme="majorHAnsi"/>
          <w:color w:val="000000" w:themeColor="text1"/>
          <w:sz w:val="22"/>
          <w:szCs w:val="22"/>
          <w:lang w:val="en-GB"/>
        </w:rPr>
      </w:pPr>
      <w:hyperlink r:id="rId11" w:history="1">
        <w:r w:rsidR="004126BA" w:rsidRPr="00CF3E0B">
          <w:rPr>
            <w:rStyle w:val="Hyperlink"/>
            <w:rFonts w:asciiTheme="majorHAnsi" w:hAnsiTheme="majorHAnsi"/>
            <w:sz w:val="22"/>
            <w:szCs w:val="22"/>
            <w:lang w:val="en-GB"/>
          </w:rPr>
          <w:t>www.combertonsurgery.co.uk</w:t>
        </w:r>
      </w:hyperlink>
    </w:p>
    <w:bookmarkEnd w:id="4"/>
    <w:p w14:paraId="0F56405A" w14:textId="77777777" w:rsidR="004126BA" w:rsidRPr="004126BA" w:rsidRDefault="004126BA" w:rsidP="003549C6">
      <w:pPr>
        <w:spacing w:line="276" w:lineRule="auto"/>
        <w:jc w:val="both"/>
        <w:rPr>
          <w:rFonts w:asciiTheme="majorHAnsi" w:hAnsiTheme="majorHAnsi"/>
          <w:sz w:val="22"/>
          <w:szCs w:val="22"/>
          <w:lang w:val="en-GB"/>
        </w:rPr>
      </w:pPr>
    </w:p>
    <w:bookmarkEnd w:id="3"/>
    <w:p w14:paraId="3D239989" w14:textId="5A9995A1" w:rsidR="002F4F2F" w:rsidRPr="004126BA" w:rsidRDefault="002F4F2F" w:rsidP="003549C6">
      <w:pPr>
        <w:spacing w:line="276" w:lineRule="auto"/>
        <w:jc w:val="both"/>
        <w:rPr>
          <w:rFonts w:asciiTheme="majorHAnsi" w:hAnsiTheme="majorHAnsi"/>
          <w:bCs/>
          <w:sz w:val="22"/>
          <w:szCs w:val="22"/>
          <w:lang w:val="en-GB"/>
        </w:rPr>
      </w:pPr>
      <w:r w:rsidRPr="004126BA">
        <w:rPr>
          <w:rFonts w:asciiTheme="majorHAnsi" w:hAnsiTheme="majorHAnsi"/>
          <w:sz w:val="22"/>
          <w:szCs w:val="22"/>
          <w:lang w:val="en-GB"/>
        </w:rPr>
        <w:t xml:space="preserve">The practice is situated in </w:t>
      </w:r>
      <w:r w:rsidR="004126BA" w:rsidRPr="004126BA">
        <w:rPr>
          <w:rFonts w:asciiTheme="majorHAnsi" w:hAnsiTheme="majorHAnsi"/>
          <w:bCs/>
          <w:sz w:val="22"/>
          <w:szCs w:val="22"/>
          <w:lang w:val="en-GB"/>
        </w:rPr>
        <w:t>Kidderminster</w:t>
      </w:r>
    </w:p>
    <w:p w14:paraId="4F0E5406" w14:textId="77777777" w:rsidR="00926ADC" w:rsidRPr="002F4F2F" w:rsidRDefault="00926ADC" w:rsidP="003549C6">
      <w:pPr>
        <w:spacing w:line="276" w:lineRule="auto"/>
        <w:jc w:val="both"/>
        <w:rPr>
          <w:rFonts w:asciiTheme="majorHAnsi" w:hAnsiTheme="majorHAnsi"/>
          <w:sz w:val="22"/>
          <w:szCs w:val="22"/>
          <w:lang w:val="en-GB"/>
        </w:rPr>
      </w:pPr>
    </w:p>
    <w:p w14:paraId="7EE29D00" w14:textId="3FB3483B" w:rsidR="00A419EA" w:rsidRDefault="004126BA" w:rsidP="003549C6">
      <w:pPr>
        <w:spacing w:line="276" w:lineRule="auto"/>
        <w:jc w:val="both"/>
        <w:rPr>
          <w:rFonts w:asciiTheme="majorHAnsi" w:hAnsiTheme="majorHAnsi"/>
          <w:sz w:val="22"/>
          <w:szCs w:val="22"/>
          <w:lang w:val="en-GB"/>
        </w:rPr>
      </w:pPr>
      <w:proofErr w:type="spellStart"/>
      <w:r w:rsidRPr="0001572E">
        <w:rPr>
          <w:rFonts w:asciiTheme="majorHAnsi" w:hAnsiTheme="majorHAnsi"/>
          <w:sz w:val="22"/>
          <w:szCs w:val="22"/>
          <w:lang w:val="en-GB"/>
        </w:rPr>
        <w:t>Comberton</w:t>
      </w:r>
      <w:proofErr w:type="spellEnd"/>
      <w:r w:rsidRPr="0001572E">
        <w:rPr>
          <w:rFonts w:asciiTheme="majorHAnsi" w:hAnsiTheme="majorHAnsi"/>
          <w:sz w:val="22"/>
          <w:szCs w:val="22"/>
          <w:lang w:val="en-GB"/>
        </w:rPr>
        <w:t xml:space="preserve"> Dental </w:t>
      </w:r>
      <w:r w:rsidR="0001572E" w:rsidRPr="0001572E">
        <w:rPr>
          <w:rFonts w:asciiTheme="majorHAnsi" w:hAnsiTheme="majorHAnsi"/>
          <w:sz w:val="22"/>
          <w:szCs w:val="22"/>
          <w:lang w:val="en-GB"/>
        </w:rPr>
        <w:t>Surgery complies</w:t>
      </w:r>
      <w:r w:rsidR="00A419EA">
        <w:rPr>
          <w:rFonts w:asciiTheme="majorHAnsi" w:hAnsiTheme="majorHAnsi"/>
          <w:sz w:val="22"/>
          <w:szCs w:val="22"/>
          <w:lang w:val="en-GB"/>
        </w:rPr>
        <w:t xml:space="preserve"> with the Data Protection Act 2018, including the requirements of the </w:t>
      </w:r>
      <w:r w:rsidR="00A419EA" w:rsidRPr="009842C3">
        <w:rPr>
          <w:rFonts w:asciiTheme="majorHAnsi" w:hAnsiTheme="majorHAnsi"/>
          <w:sz w:val="22"/>
          <w:szCs w:val="22"/>
          <w:lang w:val="en-GB"/>
        </w:rPr>
        <w:t>General</w:t>
      </w:r>
      <w:r w:rsidR="00A419EA">
        <w:rPr>
          <w:rFonts w:asciiTheme="majorHAnsi" w:hAnsiTheme="majorHAnsi"/>
          <w:sz w:val="22"/>
          <w:szCs w:val="22"/>
          <w:lang w:val="en-GB"/>
        </w:rPr>
        <w:t xml:space="preserve"> Data Protection Regulations (GDPR).</w:t>
      </w:r>
    </w:p>
    <w:p w14:paraId="55BB7929" w14:textId="1423FF6D" w:rsidR="00A419EA" w:rsidRDefault="00A419EA" w:rsidP="003549C6">
      <w:pPr>
        <w:spacing w:line="276" w:lineRule="auto"/>
        <w:jc w:val="both"/>
        <w:rPr>
          <w:rFonts w:asciiTheme="majorHAnsi" w:hAnsiTheme="majorHAnsi"/>
          <w:sz w:val="22"/>
          <w:szCs w:val="22"/>
          <w:lang w:val="en-GB"/>
        </w:rPr>
      </w:pPr>
    </w:p>
    <w:p w14:paraId="440AB0CB" w14:textId="1D018B6C" w:rsidR="00A419EA" w:rsidRPr="00E9372C" w:rsidRDefault="00A419EA" w:rsidP="003549C6">
      <w:pPr>
        <w:spacing w:line="276" w:lineRule="auto"/>
        <w:jc w:val="both"/>
        <w:rPr>
          <w:rFonts w:asciiTheme="majorHAnsi" w:hAnsiTheme="majorHAnsi"/>
          <w:sz w:val="22"/>
          <w:szCs w:val="22"/>
          <w:lang w:val="en-GB"/>
        </w:rPr>
      </w:pPr>
      <w:r>
        <w:rPr>
          <w:rFonts w:asciiTheme="majorHAnsi" w:hAnsiTheme="majorHAnsi"/>
          <w:sz w:val="22"/>
          <w:szCs w:val="22"/>
          <w:lang w:val="en-GB"/>
        </w:rPr>
        <w:t xml:space="preserve">All personal and sensitive information about individuals is protected by the Data Protection Act and GDPR. Such information is never shared with third parties unless </w:t>
      </w:r>
      <w:r w:rsidR="003B63B7">
        <w:rPr>
          <w:rFonts w:asciiTheme="majorHAnsi" w:hAnsiTheme="majorHAnsi"/>
          <w:sz w:val="22"/>
          <w:szCs w:val="22"/>
          <w:lang w:val="en-GB"/>
        </w:rPr>
        <w:t>the individual has given their explicit consent for it to be shared.</w:t>
      </w:r>
    </w:p>
    <w:p w14:paraId="00108ED4" w14:textId="77777777" w:rsidR="00A419EA" w:rsidRDefault="00A419EA" w:rsidP="003549C6">
      <w:pPr>
        <w:spacing w:line="276" w:lineRule="auto"/>
        <w:jc w:val="both"/>
        <w:rPr>
          <w:rFonts w:asciiTheme="majorHAnsi" w:hAnsiTheme="majorHAnsi"/>
          <w:sz w:val="22"/>
          <w:szCs w:val="22"/>
          <w:lang w:val="en-GB"/>
        </w:rPr>
      </w:pPr>
    </w:p>
    <w:p w14:paraId="66FCE134" w14:textId="0E587DE8" w:rsidR="00926ADC" w:rsidRPr="003B63B7" w:rsidRDefault="002F4F2F" w:rsidP="003549C6">
      <w:pPr>
        <w:spacing w:line="276" w:lineRule="auto"/>
        <w:jc w:val="both"/>
        <w:rPr>
          <w:rFonts w:asciiTheme="majorHAnsi" w:hAnsiTheme="majorHAnsi"/>
          <w:b/>
          <w:bCs/>
          <w:sz w:val="22"/>
          <w:szCs w:val="22"/>
          <w:lang w:val="en-GB"/>
        </w:rPr>
      </w:pPr>
      <w:r w:rsidRPr="003B63B7">
        <w:rPr>
          <w:rFonts w:asciiTheme="majorHAnsi" w:hAnsiTheme="majorHAnsi"/>
          <w:b/>
          <w:bCs/>
          <w:sz w:val="22"/>
          <w:szCs w:val="22"/>
          <w:lang w:val="en-GB"/>
        </w:rPr>
        <w:t>Our Services</w:t>
      </w:r>
    </w:p>
    <w:p w14:paraId="3211C32C" w14:textId="77777777" w:rsidR="00926ADC" w:rsidRDefault="00926ADC" w:rsidP="003549C6">
      <w:pPr>
        <w:spacing w:line="276" w:lineRule="auto"/>
        <w:jc w:val="both"/>
        <w:rPr>
          <w:rFonts w:asciiTheme="majorHAnsi" w:hAnsiTheme="majorHAnsi"/>
          <w:sz w:val="22"/>
          <w:szCs w:val="22"/>
          <w:lang w:val="en-GB"/>
        </w:rPr>
      </w:pPr>
    </w:p>
    <w:p w14:paraId="4A3408DC" w14:textId="6488C773" w:rsidR="0001572E" w:rsidRPr="00FC5553" w:rsidRDefault="003B63B7" w:rsidP="003549C6">
      <w:pPr>
        <w:spacing w:line="276" w:lineRule="auto"/>
        <w:jc w:val="both"/>
        <w:rPr>
          <w:rFonts w:asciiTheme="majorHAnsi" w:hAnsiTheme="majorHAnsi"/>
          <w:sz w:val="22"/>
          <w:szCs w:val="22"/>
          <w:lang w:val="en-GB"/>
        </w:rPr>
      </w:pPr>
      <w:r>
        <w:rPr>
          <w:rFonts w:asciiTheme="majorHAnsi" w:hAnsiTheme="majorHAnsi"/>
          <w:sz w:val="22"/>
          <w:szCs w:val="22"/>
          <w:lang w:val="en-GB"/>
        </w:rPr>
        <w:t xml:space="preserve">The range of </w:t>
      </w:r>
      <w:r w:rsidR="002F4F2F" w:rsidRPr="00926ADC">
        <w:rPr>
          <w:rFonts w:asciiTheme="majorHAnsi" w:hAnsiTheme="majorHAnsi"/>
          <w:sz w:val="22"/>
          <w:szCs w:val="22"/>
          <w:lang w:val="en-GB"/>
        </w:rPr>
        <w:t xml:space="preserve">services </w:t>
      </w:r>
      <w:r>
        <w:rPr>
          <w:rFonts w:asciiTheme="majorHAnsi" w:hAnsiTheme="majorHAnsi"/>
          <w:sz w:val="22"/>
          <w:szCs w:val="22"/>
          <w:lang w:val="en-GB"/>
        </w:rPr>
        <w:t>we provide at</w:t>
      </w:r>
      <w:r w:rsidR="004126BA">
        <w:rPr>
          <w:rFonts w:asciiTheme="majorHAnsi" w:hAnsiTheme="majorHAnsi"/>
          <w:sz w:val="22"/>
          <w:szCs w:val="22"/>
          <w:lang w:val="en-GB"/>
        </w:rPr>
        <w:t xml:space="preserve"> </w:t>
      </w:r>
      <w:proofErr w:type="spellStart"/>
      <w:r w:rsidR="004126BA">
        <w:rPr>
          <w:rFonts w:asciiTheme="majorHAnsi" w:hAnsiTheme="majorHAnsi"/>
          <w:sz w:val="22"/>
          <w:szCs w:val="22"/>
          <w:lang w:val="en-GB"/>
        </w:rPr>
        <w:t>Comberton</w:t>
      </w:r>
      <w:proofErr w:type="spellEnd"/>
      <w:r w:rsidR="004126BA">
        <w:rPr>
          <w:rFonts w:asciiTheme="majorHAnsi" w:hAnsiTheme="majorHAnsi"/>
          <w:sz w:val="22"/>
          <w:szCs w:val="22"/>
          <w:lang w:val="en-GB"/>
        </w:rPr>
        <w:t xml:space="preserve"> Dental Surgery </w:t>
      </w:r>
      <w:r>
        <w:rPr>
          <w:rFonts w:asciiTheme="majorHAnsi" w:hAnsiTheme="majorHAnsi"/>
          <w:sz w:val="22"/>
          <w:szCs w:val="22"/>
          <w:lang w:val="en-GB"/>
        </w:rPr>
        <w:t xml:space="preserve">is </w:t>
      </w:r>
      <w:r w:rsidR="002F4F2F" w:rsidRPr="00926ADC">
        <w:rPr>
          <w:rFonts w:asciiTheme="majorHAnsi" w:hAnsiTheme="majorHAnsi"/>
          <w:sz w:val="22"/>
          <w:szCs w:val="22"/>
          <w:lang w:val="en-GB"/>
        </w:rPr>
        <w:t xml:space="preserve">outlined </w:t>
      </w:r>
      <w:r>
        <w:rPr>
          <w:rFonts w:asciiTheme="majorHAnsi" w:hAnsiTheme="majorHAnsi"/>
          <w:sz w:val="22"/>
          <w:szCs w:val="22"/>
          <w:lang w:val="en-GB"/>
        </w:rPr>
        <w:t xml:space="preserve">below, together with any </w:t>
      </w:r>
      <w:r w:rsidR="002F4F2F" w:rsidRPr="00926ADC">
        <w:rPr>
          <w:rFonts w:asciiTheme="majorHAnsi" w:hAnsiTheme="majorHAnsi"/>
          <w:sz w:val="22"/>
          <w:szCs w:val="22"/>
          <w:lang w:val="en-GB"/>
        </w:rPr>
        <w:t xml:space="preserve">services </w:t>
      </w:r>
      <w:r>
        <w:rPr>
          <w:rFonts w:asciiTheme="majorHAnsi" w:hAnsiTheme="majorHAnsi"/>
          <w:sz w:val="22"/>
          <w:szCs w:val="22"/>
          <w:lang w:val="en-GB"/>
        </w:rPr>
        <w:t>provided by</w:t>
      </w:r>
      <w:r w:rsidR="002F4F2F" w:rsidRPr="00926ADC">
        <w:rPr>
          <w:rFonts w:asciiTheme="majorHAnsi" w:hAnsiTheme="majorHAnsi"/>
          <w:sz w:val="22"/>
          <w:szCs w:val="22"/>
          <w:lang w:val="en-GB"/>
        </w:rPr>
        <w:t xml:space="preserve"> other agencies </w:t>
      </w:r>
      <w:r>
        <w:rPr>
          <w:rFonts w:asciiTheme="majorHAnsi" w:hAnsiTheme="majorHAnsi"/>
          <w:sz w:val="22"/>
          <w:szCs w:val="22"/>
          <w:lang w:val="en-GB"/>
        </w:rPr>
        <w:t xml:space="preserve">if relevant. </w:t>
      </w:r>
      <w:r w:rsidR="002F4F2F" w:rsidRPr="00926ADC">
        <w:rPr>
          <w:rFonts w:asciiTheme="majorHAnsi" w:hAnsiTheme="majorHAnsi"/>
          <w:sz w:val="22"/>
          <w:szCs w:val="22"/>
          <w:lang w:val="en-GB"/>
        </w:rPr>
        <w:t xml:space="preserve"> </w:t>
      </w:r>
    </w:p>
    <w:p w14:paraId="6EDEC542" w14:textId="734255C8" w:rsidR="0001572E" w:rsidRDefault="0001572E" w:rsidP="003549C6">
      <w:pPr>
        <w:spacing w:line="276" w:lineRule="auto"/>
        <w:jc w:val="both"/>
        <w:rPr>
          <w:rFonts w:asciiTheme="majorHAnsi" w:hAnsiTheme="majorHAnsi"/>
          <w:b/>
          <w:bCs/>
          <w:sz w:val="22"/>
          <w:szCs w:val="22"/>
          <w:lang w:val="en-GB"/>
        </w:rPr>
      </w:pPr>
    </w:p>
    <w:p w14:paraId="52E1CD92" w14:textId="77777777" w:rsidR="0001572E" w:rsidRDefault="0001572E" w:rsidP="003549C6">
      <w:pPr>
        <w:spacing w:line="276" w:lineRule="auto"/>
        <w:jc w:val="both"/>
        <w:rPr>
          <w:rFonts w:asciiTheme="majorHAnsi" w:hAnsiTheme="majorHAnsi"/>
          <w:b/>
          <w:bCs/>
          <w:sz w:val="22"/>
          <w:szCs w:val="22"/>
          <w:lang w:val="en-GB"/>
        </w:rPr>
      </w:pPr>
    </w:p>
    <w:p w14:paraId="2DB486B2" w14:textId="750A0C9C" w:rsidR="002F4F2F" w:rsidRDefault="002F4F2F" w:rsidP="003549C6">
      <w:pPr>
        <w:spacing w:line="276" w:lineRule="auto"/>
        <w:jc w:val="both"/>
        <w:rPr>
          <w:rFonts w:asciiTheme="majorHAnsi" w:hAnsiTheme="majorHAnsi"/>
          <w:b/>
          <w:bCs/>
          <w:sz w:val="22"/>
          <w:szCs w:val="22"/>
          <w:lang w:val="en-GB"/>
        </w:rPr>
      </w:pPr>
      <w:r w:rsidRPr="002F4F2F">
        <w:rPr>
          <w:rFonts w:asciiTheme="majorHAnsi" w:hAnsiTheme="majorHAnsi"/>
          <w:b/>
          <w:bCs/>
          <w:sz w:val="22"/>
          <w:szCs w:val="22"/>
          <w:lang w:val="en-GB"/>
        </w:rPr>
        <w:t xml:space="preserve">Practice Premises </w:t>
      </w:r>
    </w:p>
    <w:p w14:paraId="1D92AFFD" w14:textId="1F76455E" w:rsidR="003B63B7" w:rsidRPr="0001572E" w:rsidRDefault="003B63B7" w:rsidP="003549C6">
      <w:pPr>
        <w:spacing w:line="276" w:lineRule="auto"/>
        <w:jc w:val="both"/>
        <w:rPr>
          <w:rFonts w:asciiTheme="majorHAnsi" w:hAnsiTheme="majorHAnsi"/>
          <w:b/>
          <w:bCs/>
          <w:sz w:val="22"/>
          <w:szCs w:val="22"/>
          <w:lang w:val="en-GB"/>
        </w:rPr>
      </w:pPr>
    </w:p>
    <w:p w14:paraId="0D35D513" w14:textId="6943E290" w:rsidR="003B63B7" w:rsidRPr="0001572E" w:rsidRDefault="0001572E" w:rsidP="003549C6">
      <w:pPr>
        <w:spacing w:line="276" w:lineRule="auto"/>
        <w:jc w:val="both"/>
        <w:rPr>
          <w:rFonts w:asciiTheme="majorHAnsi" w:hAnsiTheme="majorHAnsi"/>
          <w:b/>
          <w:bCs/>
          <w:color w:val="000000" w:themeColor="text1"/>
          <w:sz w:val="22"/>
          <w:szCs w:val="22"/>
          <w:lang w:val="en-GB"/>
        </w:rPr>
      </w:pPr>
      <w:proofErr w:type="spellStart"/>
      <w:r w:rsidRPr="0001572E">
        <w:rPr>
          <w:rFonts w:asciiTheme="majorHAnsi" w:hAnsiTheme="majorHAnsi"/>
          <w:b/>
          <w:bCs/>
          <w:color w:val="000000" w:themeColor="text1"/>
          <w:sz w:val="22"/>
          <w:szCs w:val="22"/>
          <w:lang w:val="en-GB"/>
        </w:rPr>
        <w:t>Comberton</w:t>
      </w:r>
      <w:proofErr w:type="spellEnd"/>
      <w:r w:rsidRPr="0001572E">
        <w:rPr>
          <w:rFonts w:asciiTheme="majorHAnsi" w:hAnsiTheme="majorHAnsi"/>
          <w:b/>
          <w:bCs/>
          <w:color w:val="000000" w:themeColor="text1"/>
          <w:sz w:val="22"/>
          <w:szCs w:val="22"/>
          <w:lang w:val="en-GB"/>
        </w:rPr>
        <w:t xml:space="preserve"> Dental Surgery &amp; Implant Centre</w:t>
      </w:r>
    </w:p>
    <w:p w14:paraId="590B1069" w14:textId="14603D41" w:rsidR="0001572E" w:rsidRDefault="0001572E" w:rsidP="003549C6">
      <w:pPr>
        <w:spacing w:line="276" w:lineRule="auto"/>
        <w:jc w:val="both"/>
        <w:rPr>
          <w:rFonts w:asciiTheme="majorHAnsi" w:hAnsiTheme="majorHAnsi"/>
          <w:color w:val="000000" w:themeColor="text1"/>
          <w:sz w:val="22"/>
          <w:szCs w:val="22"/>
          <w:lang w:val="en-GB"/>
        </w:rPr>
      </w:pPr>
      <w:r>
        <w:rPr>
          <w:rFonts w:asciiTheme="majorHAnsi" w:hAnsiTheme="majorHAnsi"/>
          <w:color w:val="000000" w:themeColor="text1"/>
          <w:sz w:val="22"/>
          <w:szCs w:val="22"/>
          <w:lang w:val="en-GB"/>
        </w:rPr>
        <w:t xml:space="preserve">29 </w:t>
      </w:r>
      <w:proofErr w:type="spellStart"/>
      <w:r>
        <w:rPr>
          <w:rFonts w:asciiTheme="majorHAnsi" w:hAnsiTheme="majorHAnsi"/>
          <w:color w:val="000000" w:themeColor="text1"/>
          <w:sz w:val="22"/>
          <w:szCs w:val="22"/>
          <w:lang w:val="en-GB"/>
        </w:rPr>
        <w:t>Comberton</w:t>
      </w:r>
      <w:proofErr w:type="spellEnd"/>
      <w:r>
        <w:rPr>
          <w:rFonts w:asciiTheme="majorHAnsi" w:hAnsiTheme="majorHAnsi"/>
          <w:color w:val="000000" w:themeColor="text1"/>
          <w:sz w:val="22"/>
          <w:szCs w:val="22"/>
          <w:lang w:val="en-GB"/>
        </w:rPr>
        <w:t xml:space="preserve"> Road</w:t>
      </w:r>
    </w:p>
    <w:p w14:paraId="4B1A91EC" w14:textId="3A4813D2" w:rsidR="0001572E" w:rsidRDefault="0001572E" w:rsidP="003549C6">
      <w:pPr>
        <w:spacing w:line="276" w:lineRule="auto"/>
        <w:jc w:val="both"/>
        <w:rPr>
          <w:rFonts w:asciiTheme="majorHAnsi" w:hAnsiTheme="majorHAnsi"/>
          <w:color w:val="000000" w:themeColor="text1"/>
          <w:sz w:val="22"/>
          <w:szCs w:val="22"/>
          <w:lang w:val="en-GB"/>
        </w:rPr>
      </w:pPr>
      <w:r>
        <w:rPr>
          <w:rFonts w:asciiTheme="majorHAnsi" w:hAnsiTheme="majorHAnsi"/>
          <w:color w:val="000000" w:themeColor="text1"/>
          <w:sz w:val="22"/>
          <w:szCs w:val="22"/>
          <w:lang w:val="en-GB"/>
        </w:rPr>
        <w:t>Kidderminster</w:t>
      </w:r>
    </w:p>
    <w:p w14:paraId="7A2D214C" w14:textId="4A54C250" w:rsidR="0001572E" w:rsidRDefault="0001572E" w:rsidP="003549C6">
      <w:pPr>
        <w:spacing w:line="276" w:lineRule="auto"/>
        <w:jc w:val="both"/>
        <w:rPr>
          <w:rFonts w:asciiTheme="majorHAnsi" w:hAnsiTheme="majorHAnsi"/>
          <w:color w:val="000000" w:themeColor="text1"/>
          <w:sz w:val="22"/>
          <w:szCs w:val="22"/>
          <w:lang w:val="en-GB"/>
        </w:rPr>
      </w:pPr>
      <w:r>
        <w:rPr>
          <w:rFonts w:asciiTheme="majorHAnsi" w:hAnsiTheme="majorHAnsi"/>
          <w:color w:val="000000" w:themeColor="text1"/>
          <w:sz w:val="22"/>
          <w:szCs w:val="22"/>
          <w:lang w:val="en-GB"/>
        </w:rPr>
        <w:t>DY10 3DL</w:t>
      </w:r>
    </w:p>
    <w:p w14:paraId="30AF4CEE" w14:textId="77777777" w:rsidR="0001572E" w:rsidRDefault="0001572E" w:rsidP="003549C6">
      <w:pPr>
        <w:spacing w:line="276" w:lineRule="auto"/>
        <w:jc w:val="both"/>
        <w:rPr>
          <w:rFonts w:asciiTheme="majorHAnsi" w:hAnsiTheme="majorHAnsi"/>
          <w:color w:val="000000" w:themeColor="text1"/>
          <w:sz w:val="22"/>
          <w:szCs w:val="22"/>
          <w:lang w:val="en-GB"/>
        </w:rPr>
      </w:pPr>
    </w:p>
    <w:p w14:paraId="3E0DA47A" w14:textId="47BAC858" w:rsidR="00FC5553" w:rsidRPr="001A4D89" w:rsidRDefault="0001572E" w:rsidP="003549C6">
      <w:pPr>
        <w:spacing w:line="276" w:lineRule="auto"/>
        <w:jc w:val="both"/>
        <w:rPr>
          <w:rFonts w:asciiTheme="majorHAnsi" w:hAnsiTheme="majorHAnsi"/>
          <w:color w:val="000000" w:themeColor="text1"/>
          <w:sz w:val="22"/>
          <w:szCs w:val="22"/>
          <w:lang w:val="en-GB"/>
        </w:rPr>
      </w:pPr>
      <w:r>
        <w:rPr>
          <w:rFonts w:asciiTheme="majorHAnsi" w:hAnsiTheme="majorHAnsi"/>
          <w:color w:val="000000" w:themeColor="text1"/>
          <w:sz w:val="22"/>
          <w:szCs w:val="22"/>
          <w:lang w:val="en-GB"/>
        </w:rPr>
        <w:t>01562 751240</w:t>
      </w:r>
    </w:p>
    <w:p w14:paraId="6724ECC7" w14:textId="77777777" w:rsidR="00FC5553" w:rsidRDefault="001B77AA" w:rsidP="00FC5553">
      <w:pPr>
        <w:spacing w:line="276" w:lineRule="auto"/>
        <w:jc w:val="both"/>
        <w:rPr>
          <w:rFonts w:asciiTheme="majorHAnsi" w:hAnsiTheme="majorHAnsi"/>
          <w:color w:val="FF0000"/>
          <w:sz w:val="22"/>
          <w:szCs w:val="22"/>
          <w:lang w:val="en-GB"/>
        </w:rPr>
      </w:pPr>
      <w:hyperlink r:id="rId12" w:history="1">
        <w:r w:rsidR="00FC5553" w:rsidRPr="00CF3E0B">
          <w:rPr>
            <w:rStyle w:val="Hyperlink"/>
            <w:rFonts w:asciiTheme="majorHAnsi" w:hAnsiTheme="majorHAnsi"/>
            <w:sz w:val="22"/>
            <w:szCs w:val="22"/>
            <w:lang w:val="en-GB"/>
          </w:rPr>
          <w:t>comberton.surgery@nhs.net</w:t>
        </w:r>
      </w:hyperlink>
    </w:p>
    <w:p w14:paraId="0E9C6DC1" w14:textId="77777777" w:rsidR="00FC5553" w:rsidRDefault="00FC5553" w:rsidP="00FC5553">
      <w:pPr>
        <w:spacing w:line="276" w:lineRule="auto"/>
        <w:jc w:val="both"/>
        <w:rPr>
          <w:rFonts w:asciiTheme="majorHAnsi" w:hAnsiTheme="majorHAnsi"/>
          <w:color w:val="FF0000"/>
          <w:sz w:val="22"/>
          <w:szCs w:val="22"/>
          <w:lang w:val="en-GB"/>
        </w:rPr>
      </w:pPr>
    </w:p>
    <w:p w14:paraId="72574AC4" w14:textId="3DF74352" w:rsidR="003B63B7" w:rsidRDefault="001B77AA" w:rsidP="003549C6">
      <w:pPr>
        <w:spacing w:line="276" w:lineRule="auto"/>
        <w:jc w:val="both"/>
        <w:rPr>
          <w:rFonts w:asciiTheme="majorHAnsi" w:hAnsiTheme="majorHAnsi"/>
          <w:color w:val="000000" w:themeColor="text1"/>
          <w:sz w:val="22"/>
          <w:szCs w:val="22"/>
          <w:lang w:val="en-GB"/>
        </w:rPr>
      </w:pPr>
      <w:hyperlink r:id="rId13" w:history="1">
        <w:r w:rsidR="00FC5553" w:rsidRPr="00CF3E0B">
          <w:rPr>
            <w:rStyle w:val="Hyperlink"/>
            <w:rFonts w:asciiTheme="majorHAnsi" w:hAnsiTheme="majorHAnsi"/>
            <w:sz w:val="22"/>
            <w:szCs w:val="22"/>
            <w:lang w:val="en-GB"/>
          </w:rPr>
          <w:t>www.combertonsurgery.co.uk</w:t>
        </w:r>
      </w:hyperlink>
    </w:p>
    <w:p w14:paraId="39D54766" w14:textId="77777777" w:rsidR="00926ADC" w:rsidRDefault="00926ADC" w:rsidP="003549C6">
      <w:pPr>
        <w:spacing w:line="276" w:lineRule="auto"/>
        <w:jc w:val="both"/>
        <w:rPr>
          <w:rFonts w:asciiTheme="majorHAnsi" w:hAnsiTheme="majorHAnsi"/>
          <w:b/>
          <w:bCs/>
          <w:sz w:val="22"/>
          <w:szCs w:val="22"/>
          <w:lang w:val="en-GB"/>
        </w:rPr>
      </w:pPr>
    </w:p>
    <w:p w14:paraId="0D124161" w14:textId="51DE7B87" w:rsidR="002F4F2F" w:rsidRDefault="002F4F2F" w:rsidP="003549C6">
      <w:pPr>
        <w:spacing w:line="276" w:lineRule="auto"/>
        <w:jc w:val="both"/>
        <w:rPr>
          <w:rFonts w:asciiTheme="majorHAnsi" w:hAnsiTheme="majorHAnsi"/>
          <w:b/>
          <w:bCs/>
          <w:sz w:val="22"/>
          <w:szCs w:val="22"/>
          <w:lang w:val="en-GB"/>
        </w:rPr>
      </w:pPr>
      <w:r w:rsidRPr="002F4F2F">
        <w:rPr>
          <w:rFonts w:asciiTheme="majorHAnsi" w:hAnsiTheme="majorHAnsi"/>
          <w:b/>
          <w:bCs/>
          <w:sz w:val="22"/>
          <w:szCs w:val="22"/>
          <w:lang w:val="en-GB"/>
        </w:rPr>
        <w:t xml:space="preserve">Hours of opening </w:t>
      </w:r>
    </w:p>
    <w:p w14:paraId="5F35C29B" w14:textId="77777777" w:rsidR="00D27C53" w:rsidRPr="003B63B7" w:rsidRDefault="00D27C53" w:rsidP="003549C6">
      <w:pPr>
        <w:spacing w:line="276" w:lineRule="auto"/>
        <w:jc w:val="both"/>
        <w:rPr>
          <w:rFonts w:asciiTheme="majorHAnsi" w:hAnsiTheme="majorHAnsi"/>
          <w:color w:val="FF0000"/>
          <w:sz w:val="22"/>
          <w:szCs w:val="22"/>
          <w:lang w:val="en-GB"/>
        </w:rPr>
      </w:pPr>
    </w:p>
    <w:p w14:paraId="1062E422" w14:textId="5C1FFBD4" w:rsidR="002F4F2F" w:rsidRPr="002F4F2F" w:rsidRDefault="002F4F2F" w:rsidP="003549C6">
      <w:pPr>
        <w:spacing w:line="276" w:lineRule="auto"/>
        <w:jc w:val="both"/>
        <w:rPr>
          <w:rFonts w:asciiTheme="majorHAnsi" w:hAnsiTheme="majorHAnsi"/>
          <w:sz w:val="22"/>
          <w:szCs w:val="22"/>
          <w:lang w:val="en-GB"/>
        </w:rPr>
      </w:pPr>
      <w:r w:rsidRPr="002F4F2F">
        <w:rPr>
          <w:rFonts w:asciiTheme="majorHAnsi" w:hAnsiTheme="majorHAnsi"/>
          <w:sz w:val="22"/>
          <w:szCs w:val="22"/>
          <w:lang w:val="en-GB"/>
        </w:rPr>
        <w:t>Monday</w:t>
      </w:r>
      <w:r w:rsidR="003B63B7">
        <w:rPr>
          <w:rFonts w:asciiTheme="majorHAnsi" w:hAnsiTheme="majorHAnsi"/>
          <w:sz w:val="22"/>
          <w:szCs w:val="22"/>
          <w:lang w:val="en-GB"/>
        </w:rPr>
        <w:t xml:space="preserve">: </w:t>
      </w:r>
      <w:r w:rsidR="00FC5553">
        <w:rPr>
          <w:rFonts w:asciiTheme="majorHAnsi" w:hAnsiTheme="majorHAnsi"/>
          <w:sz w:val="22"/>
          <w:szCs w:val="22"/>
          <w:lang w:val="en-GB"/>
        </w:rPr>
        <w:tab/>
        <w:t>8.30am – 6.00pm</w:t>
      </w:r>
    </w:p>
    <w:p w14:paraId="3CD6A12D" w14:textId="474E1B59" w:rsidR="002F4F2F" w:rsidRPr="002F4F2F" w:rsidRDefault="002F4F2F" w:rsidP="003549C6">
      <w:pPr>
        <w:spacing w:line="276" w:lineRule="auto"/>
        <w:jc w:val="both"/>
        <w:rPr>
          <w:rFonts w:asciiTheme="majorHAnsi" w:hAnsiTheme="majorHAnsi"/>
          <w:sz w:val="22"/>
          <w:szCs w:val="22"/>
          <w:lang w:val="en-GB"/>
        </w:rPr>
      </w:pPr>
      <w:r w:rsidRPr="002F4F2F">
        <w:rPr>
          <w:rFonts w:asciiTheme="majorHAnsi" w:hAnsiTheme="majorHAnsi"/>
          <w:sz w:val="22"/>
          <w:szCs w:val="22"/>
          <w:lang w:val="en-GB"/>
        </w:rPr>
        <w:t>Tuesday</w:t>
      </w:r>
      <w:r w:rsidR="003B63B7">
        <w:rPr>
          <w:rFonts w:asciiTheme="majorHAnsi" w:hAnsiTheme="majorHAnsi"/>
          <w:sz w:val="22"/>
          <w:szCs w:val="22"/>
          <w:lang w:val="en-GB"/>
        </w:rPr>
        <w:t>:</w:t>
      </w:r>
      <w:r w:rsidRPr="002F4F2F">
        <w:rPr>
          <w:rFonts w:asciiTheme="majorHAnsi" w:hAnsiTheme="majorHAnsi"/>
          <w:sz w:val="22"/>
          <w:szCs w:val="22"/>
          <w:lang w:val="en-GB"/>
        </w:rPr>
        <w:t xml:space="preserve"> </w:t>
      </w:r>
      <w:r w:rsidR="00FC5553">
        <w:rPr>
          <w:rFonts w:asciiTheme="majorHAnsi" w:hAnsiTheme="majorHAnsi"/>
          <w:sz w:val="22"/>
          <w:szCs w:val="22"/>
          <w:lang w:val="en-GB"/>
        </w:rPr>
        <w:tab/>
        <w:t>8.30am – 6.00pm</w:t>
      </w:r>
    </w:p>
    <w:p w14:paraId="10F2175D" w14:textId="7E9A806A" w:rsidR="002F4F2F" w:rsidRPr="002F4F2F" w:rsidRDefault="002F4F2F" w:rsidP="003549C6">
      <w:pPr>
        <w:spacing w:line="276" w:lineRule="auto"/>
        <w:jc w:val="both"/>
        <w:rPr>
          <w:rFonts w:asciiTheme="majorHAnsi" w:hAnsiTheme="majorHAnsi"/>
          <w:sz w:val="22"/>
          <w:szCs w:val="22"/>
          <w:lang w:val="en-GB"/>
        </w:rPr>
      </w:pPr>
      <w:r w:rsidRPr="002F4F2F">
        <w:rPr>
          <w:rFonts w:asciiTheme="majorHAnsi" w:hAnsiTheme="majorHAnsi"/>
          <w:sz w:val="22"/>
          <w:szCs w:val="22"/>
          <w:lang w:val="en-GB"/>
        </w:rPr>
        <w:t>Wednesday</w:t>
      </w:r>
      <w:r w:rsidR="003B63B7">
        <w:rPr>
          <w:rFonts w:asciiTheme="majorHAnsi" w:hAnsiTheme="majorHAnsi"/>
          <w:sz w:val="22"/>
          <w:szCs w:val="22"/>
          <w:lang w:val="en-GB"/>
        </w:rPr>
        <w:t>:</w:t>
      </w:r>
      <w:r w:rsidRPr="002F4F2F">
        <w:rPr>
          <w:rFonts w:asciiTheme="majorHAnsi" w:hAnsiTheme="majorHAnsi"/>
          <w:sz w:val="22"/>
          <w:szCs w:val="22"/>
          <w:lang w:val="en-GB"/>
        </w:rPr>
        <w:t xml:space="preserve"> </w:t>
      </w:r>
      <w:r w:rsidR="00702E98">
        <w:rPr>
          <w:rFonts w:asciiTheme="majorHAnsi" w:hAnsiTheme="majorHAnsi"/>
          <w:sz w:val="22"/>
          <w:szCs w:val="22"/>
          <w:lang w:val="en-GB"/>
        </w:rPr>
        <w:tab/>
        <w:t>8.30am – 5.00pm</w:t>
      </w:r>
    </w:p>
    <w:p w14:paraId="3277005C" w14:textId="4C516C10" w:rsidR="002F4F2F" w:rsidRPr="002F4F2F" w:rsidRDefault="002F4F2F" w:rsidP="003549C6">
      <w:pPr>
        <w:spacing w:line="276" w:lineRule="auto"/>
        <w:jc w:val="both"/>
        <w:rPr>
          <w:rFonts w:asciiTheme="majorHAnsi" w:hAnsiTheme="majorHAnsi"/>
          <w:sz w:val="22"/>
          <w:szCs w:val="22"/>
          <w:lang w:val="en-GB"/>
        </w:rPr>
      </w:pPr>
      <w:r w:rsidRPr="002F4F2F">
        <w:rPr>
          <w:rFonts w:asciiTheme="majorHAnsi" w:hAnsiTheme="majorHAnsi"/>
          <w:sz w:val="22"/>
          <w:szCs w:val="22"/>
          <w:lang w:val="en-GB"/>
        </w:rPr>
        <w:t>Thursday</w:t>
      </w:r>
      <w:r w:rsidR="003B63B7">
        <w:rPr>
          <w:rFonts w:asciiTheme="majorHAnsi" w:hAnsiTheme="majorHAnsi"/>
          <w:sz w:val="22"/>
          <w:szCs w:val="22"/>
          <w:lang w:val="en-GB"/>
        </w:rPr>
        <w:t>:</w:t>
      </w:r>
      <w:r w:rsidRPr="002F4F2F">
        <w:rPr>
          <w:rFonts w:asciiTheme="majorHAnsi" w:hAnsiTheme="majorHAnsi"/>
          <w:sz w:val="22"/>
          <w:szCs w:val="22"/>
          <w:lang w:val="en-GB"/>
        </w:rPr>
        <w:t xml:space="preserve"> </w:t>
      </w:r>
      <w:r w:rsidR="00702E98">
        <w:rPr>
          <w:rFonts w:asciiTheme="majorHAnsi" w:hAnsiTheme="majorHAnsi"/>
          <w:sz w:val="22"/>
          <w:szCs w:val="22"/>
          <w:lang w:val="en-GB"/>
        </w:rPr>
        <w:tab/>
        <w:t>8.30am – 5.30pm</w:t>
      </w:r>
    </w:p>
    <w:p w14:paraId="1A559E65" w14:textId="27C494D0" w:rsidR="002F4F2F" w:rsidRPr="002F4F2F" w:rsidRDefault="002F4F2F" w:rsidP="003549C6">
      <w:pPr>
        <w:spacing w:line="276" w:lineRule="auto"/>
        <w:jc w:val="both"/>
        <w:rPr>
          <w:rFonts w:asciiTheme="majorHAnsi" w:hAnsiTheme="majorHAnsi"/>
          <w:sz w:val="22"/>
          <w:szCs w:val="22"/>
          <w:lang w:val="en-GB"/>
        </w:rPr>
      </w:pPr>
      <w:r w:rsidRPr="002F4F2F">
        <w:rPr>
          <w:rFonts w:asciiTheme="majorHAnsi" w:hAnsiTheme="majorHAnsi"/>
          <w:sz w:val="22"/>
          <w:szCs w:val="22"/>
          <w:lang w:val="en-GB"/>
        </w:rPr>
        <w:t>Friday</w:t>
      </w:r>
      <w:r w:rsidR="003B63B7">
        <w:rPr>
          <w:rFonts w:asciiTheme="majorHAnsi" w:hAnsiTheme="majorHAnsi"/>
          <w:sz w:val="22"/>
          <w:szCs w:val="22"/>
          <w:lang w:val="en-GB"/>
        </w:rPr>
        <w:t>:</w:t>
      </w:r>
      <w:r w:rsidRPr="002F4F2F">
        <w:rPr>
          <w:rFonts w:asciiTheme="majorHAnsi" w:hAnsiTheme="majorHAnsi"/>
          <w:sz w:val="22"/>
          <w:szCs w:val="22"/>
          <w:lang w:val="en-GB"/>
        </w:rPr>
        <w:t xml:space="preserve"> </w:t>
      </w:r>
      <w:r w:rsidR="00702E98">
        <w:rPr>
          <w:rFonts w:asciiTheme="majorHAnsi" w:hAnsiTheme="majorHAnsi"/>
          <w:sz w:val="22"/>
          <w:szCs w:val="22"/>
          <w:lang w:val="en-GB"/>
        </w:rPr>
        <w:tab/>
      </w:r>
      <w:r w:rsidR="00702E98">
        <w:rPr>
          <w:rFonts w:asciiTheme="majorHAnsi" w:hAnsiTheme="majorHAnsi"/>
          <w:sz w:val="22"/>
          <w:szCs w:val="22"/>
          <w:lang w:val="en-GB"/>
        </w:rPr>
        <w:tab/>
        <w:t>8.00am – 1.00pm</w:t>
      </w:r>
    </w:p>
    <w:p w14:paraId="78DD35A7" w14:textId="77777777" w:rsidR="00926ADC" w:rsidRDefault="00926ADC" w:rsidP="003549C6">
      <w:pPr>
        <w:spacing w:line="276" w:lineRule="auto"/>
        <w:jc w:val="both"/>
        <w:rPr>
          <w:rFonts w:asciiTheme="majorHAnsi" w:hAnsiTheme="majorHAnsi"/>
          <w:b/>
          <w:bCs/>
          <w:sz w:val="22"/>
          <w:szCs w:val="22"/>
          <w:lang w:val="en-GB"/>
        </w:rPr>
      </w:pPr>
    </w:p>
    <w:p w14:paraId="5AB65096" w14:textId="612306C9" w:rsidR="002F4F2F" w:rsidRDefault="002F4F2F" w:rsidP="003549C6">
      <w:pPr>
        <w:spacing w:line="276" w:lineRule="auto"/>
        <w:jc w:val="both"/>
        <w:rPr>
          <w:rFonts w:asciiTheme="majorHAnsi" w:hAnsiTheme="majorHAnsi"/>
          <w:b/>
          <w:bCs/>
          <w:sz w:val="22"/>
          <w:szCs w:val="22"/>
          <w:lang w:val="en-GB"/>
        </w:rPr>
      </w:pPr>
      <w:r w:rsidRPr="002F4F2F">
        <w:rPr>
          <w:rFonts w:asciiTheme="majorHAnsi" w:hAnsiTheme="majorHAnsi"/>
          <w:b/>
          <w:bCs/>
          <w:sz w:val="22"/>
          <w:szCs w:val="22"/>
          <w:lang w:val="en-GB"/>
        </w:rPr>
        <w:t>Out of hours cover/emergency arrangements</w:t>
      </w:r>
    </w:p>
    <w:p w14:paraId="17C82849" w14:textId="77777777" w:rsidR="002414C0" w:rsidRPr="002F4F2F" w:rsidRDefault="002414C0" w:rsidP="003549C6">
      <w:pPr>
        <w:spacing w:line="276" w:lineRule="auto"/>
        <w:jc w:val="both"/>
        <w:rPr>
          <w:rFonts w:asciiTheme="majorHAnsi" w:hAnsiTheme="majorHAnsi"/>
          <w:sz w:val="22"/>
          <w:szCs w:val="22"/>
          <w:lang w:val="en-GB"/>
        </w:rPr>
      </w:pPr>
    </w:p>
    <w:p w14:paraId="3B1C511D" w14:textId="0A1B93BD" w:rsidR="002F4F2F" w:rsidRPr="002414C0" w:rsidRDefault="002414C0" w:rsidP="003549C6">
      <w:pPr>
        <w:spacing w:line="276" w:lineRule="auto"/>
        <w:jc w:val="both"/>
        <w:rPr>
          <w:rFonts w:asciiTheme="majorHAnsi" w:hAnsiTheme="majorHAnsi"/>
          <w:sz w:val="22"/>
          <w:szCs w:val="22"/>
          <w:lang w:val="en-GB"/>
        </w:rPr>
      </w:pPr>
      <w:r w:rsidRPr="002414C0">
        <w:rPr>
          <w:rFonts w:asciiTheme="majorHAnsi" w:hAnsiTheme="majorHAnsi"/>
          <w:sz w:val="22"/>
          <w:szCs w:val="22"/>
          <w:lang w:val="en-GB"/>
        </w:rPr>
        <w:t>Emergency Care: The out of hours emergency rota enables emergency care to our patients with a genuine dental emergency.</w:t>
      </w:r>
    </w:p>
    <w:p w14:paraId="7EC45AED" w14:textId="5EFF70F5" w:rsidR="002414C0" w:rsidRPr="002414C0" w:rsidRDefault="002414C0" w:rsidP="003549C6">
      <w:pPr>
        <w:spacing w:line="276" w:lineRule="auto"/>
        <w:jc w:val="both"/>
        <w:rPr>
          <w:rFonts w:asciiTheme="majorHAnsi" w:hAnsiTheme="majorHAnsi"/>
          <w:sz w:val="22"/>
          <w:szCs w:val="22"/>
          <w:lang w:val="en-GB"/>
        </w:rPr>
      </w:pPr>
      <w:r w:rsidRPr="002414C0">
        <w:rPr>
          <w:rFonts w:asciiTheme="majorHAnsi" w:hAnsiTheme="majorHAnsi"/>
          <w:sz w:val="22"/>
          <w:szCs w:val="22"/>
          <w:lang w:val="en-GB"/>
        </w:rPr>
        <w:t>In the event of an emergency – the patient will get all the details needed by calling reception 01562 751240.</w:t>
      </w:r>
    </w:p>
    <w:p w14:paraId="4351EB72" w14:textId="77777777" w:rsidR="003B678A" w:rsidRDefault="003B678A" w:rsidP="003549C6">
      <w:pPr>
        <w:spacing w:line="276" w:lineRule="auto"/>
        <w:jc w:val="both"/>
        <w:rPr>
          <w:rFonts w:asciiTheme="majorHAnsi" w:hAnsiTheme="majorHAnsi"/>
          <w:b/>
          <w:bCs/>
          <w:sz w:val="22"/>
          <w:szCs w:val="22"/>
          <w:lang w:val="en-GB"/>
        </w:rPr>
      </w:pPr>
    </w:p>
    <w:p w14:paraId="48609FC0" w14:textId="0E1E5C59" w:rsidR="002F4F2F" w:rsidRDefault="003B678A" w:rsidP="003549C6">
      <w:pPr>
        <w:spacing w:line="276" w:lineRule="auto"/>
        <w:jc w:val="both"/>
        <w:rPr>
          <w:rFonts w:asciiTheme="majorHAnsi" w:hAnsiTheme="majorHAnsi"/>
          <w:b/>
          <w:bCs/>
          <w:sz w:val="22"/>
          <w:szCs w:val="22"/>
          <w:lang w:val="en-GB"/>
        </w:rPr>
      </w:pPr>
      <w:r>
        <w:rPr>
          <w:rFonts w:asciiTheme="majorHAnsi" w:hAnsiTheme="majorHAnsi"/>
          <w:b/>
          <w:bCs/>
          <w:sz w:val="22"/>
          <w:szCs w:val="22"/>
          <w:lang w:val="en-GB"/>
        </w:rPr>
        <w:t>A</w:t>
      </w:r>
      <w:r w:rsidR="002F4F2F" w:rsidRPr="002F4F2F">
        <w:rPr>
          <w:rFonts w:asciiTheme="majorHAnsi" w:hAnsiTheme="majorHAnsi"/>
          <w:b/>
          <w:bCs/>
          <w:sz w:val="22"/>
          <w:szCs w:val="22"/>
          <w:lang w:val="en-GB"/>
        </w:rPr>
        <w:t xml:space="preserve">ccess to </w:t>
      </w:r>
      <w:r>
        <w:rPr>
          <w:rFonts w:asciiTheme="majorHAnsi" w:hAnsiTheme="majorHAnsi"/>
          <w:b/>
          <w:bCs/>
          <w:sz w:val="22"/>
          <w:szCs w:val="22"/>
          <w:lang w:val="en-GB"/>
        </w:rPr>
        <w:t>our</w:t>
      </w:r>
      <w:r w:rsidR="002F4F2F" w:rsidRPr="002F4F2F">
        <w:rPr>
          <w:rFonts w:asciiTheme="majorHAnsi" w:hAnsiTheme="majorHAnsi"/>
          <w:b/>
          <w:bCs/>
          <w:sz w:val="22"/>
          <w:szCs w:val="22"/>
          <w:lang w:val="en-GB"/>
        </w:rPr>
        <w:t xml:space="preserve"> premises</w:t>
      </w:r>
    </w:p>
    <w:p w14:paraId="73B3C3A3" w14:textId="74BE3522" w:rsidR="003B678A" w:rsidRPr="009B076F" w:rsidRDefault="003B678A" w:rsidP="003549C6">
      <w:pPr>
        <w:spacing w:line="276" w:lineRule="auto"/>
        <w:jc w:val="both"/>
        <w:rPr>
          <w:rFonts w:asciiTheme="majorHAnsi" w:hAnsiTheme="majorHAnsi"/>
          <w:bCs/>
          <w:sz w:val="22"/>
          <w:szCs w:val="22"/>
          <w:lang w:val="en-GB"/>
        </w:rPr>
      </w:pPr>
    </w:p>
    <w:p w14:paraId="40095788" w14:textId="7598821D" w:rsidR="002414C0" w:rsidRPr="009B076F" w:rsidRDefault="002414C0" w:rsidP="003549C6">
      <w:pPr>
        <w:spacing w:line="276" w:lineRule="auto"/>
        <w:jc w:val="both"/>
        <w:rPr>
          <w:rFonts w:asciiTheme="majorHAnsi" w:hAnsiTheme="majorHAnsi"/>
          <w:bCs/>
          <w:sz w:val="22"/>
          <w:szCs w:val="22"/>
          <w:lang w:val="en-GB"/>
        </w:rPr>
      </w:pPr>
      <w:r w:rsidRPr="009B076F">
        <w:rPr>
          <w:rFonts w:asciiTheme="majorHAnsi" w:hAnsiTheme="majorHAnsi"/>
          <w:bCs/>
          <w:sz w:val="22"/>
          <w:szCs w:val="22"/>
          <w:lang w:val="en-GB"/>
        </w:rPr>
        <w:t xml:space="preserve">The practice is situated over two floors; there is </w:t>
      </w:r>
      <w:r w:rsidR="009B076F" w:rsidRPr="009B076F">
        <w:rPr>
          <w:rFonts w:asciiTheme="majorHAnsi" w:hAnsiTheme="majorHAnsi"/>
          <w:bCs/>
          <w:sz w:val="22"/>
          <w:szCs w:val="22"/>
          <w:lang w:val="en-GB"/>
        </w:rPr>
        <w:t>easy access parking available for all patients. Ground floor access to surgery available</w:t>
      </w:r>
      <w:r w:rsidR="009B076F">
        <w:rPr>
          <w:rFonts w:asciiTheme="majorHAnsi" w:hAnsiTheme="majorHAnsi"/>
          <w:bCs/>
          <w:sz w:val="22"/>
          <w:szCs w:val="22"/>
          <w:lang w:val="en-GB"/>
        </w:rPr>
        <w:t xml:space="preserve"> as well as wheelchair access.</w:t>
      </w:r>
    </w:p>
    <w:p w14:paraId="50A55368" w14:textId="77777777" w:rsidR="00926ADC" w:rsidRDefault="00926ADC" w:rsidP="003549C6">
      <w:pPr>
        <w:spacing w:line="276" w:lineRule="auto"/>
        <w:jc w:val="both"/>
        <w:rPr>
          <w:rFonts w:asciiTheme="majorHAnsi" w:hAnsiTheme="majorHAnsi"/>
          <w:b/>
          <w:bCs/>
          <w:sz w:val="22"/>
          <w:szCs w:val="22"/>
          <w:lang w:val="en-GB"/>
        </w:rPr>
      </w:pPr>
    </w:p>
    <w:p w14:paraId="6F5BA0B3" w14:textId="0638EB3E" w:rsidR="002F4F2F" w:rsidRPr="002F4F2F" w:rsidRDefault="002F4F2F" w:rsidP="003549C6">
      <w:pPr>
        <w:spacing w:line="276" w:lineRule="auto"/>
        <w:jc w:val="both"/>
        <w:rPr>
          <w:rFonts w:asciiTheme="majorHAnsi" w:hAnsiTheme="majorHAnsi"/>
          <w:b/>
          <w:bCs/>
          <w:sz w:val="22"/>
          <w:szCs w:val="22"/>
          <w:lang w:val="en-GB"/>
        </w:rPr>
      </w:pPr>
      <w:r w:rsidRPr="002F4F2F">
        <w:rPr>
          <w:rFonts w:asciiTheme="majorHAnsi" w:hAnsiTheme="majorHAnsi"/>
          <w:b/>
          <w:bCs/>
          <w:sz w:val="22"/>
          <w:szCs w:val="22"/>
          <w:lang w:val="en-GB"/>
        </w:rPr>
        <w:t>The languages we speak and the availability of interpreters</w:t>
      </w:r>
    </w:p>
    <w:p w14:paraId="5C8C294B" w14:textId="77777777" w:rsidR="00C566E5" w:rsidRDefault="00C566E5" w:rsidP="003549C6">
      <w:pPr>
        <w:spacing w:line="276" w:lineRule="auto"/>
        <w:jc w:val="both"/>
        <w:rPr>
          <w:rFonts w:asciiTheme="majorHAnsi" w:hAnsiTheme="majorHAnsi"/>
          <w:sz w:val="22"/>
          <w:szCs w:val="22"/>
          <w:lang w:val="en-GB"/>
        </w:rPr>
      </w:pPr>
    </w:p>
    <w:p w14:paraId="019DDCD1" w14:textId="1CE1265C" w:rsidR="00C566E5" w:rsidRDefault="002F4F2F" w:rsidP="003549C6">
      <w:pPr>
        <w:spacing w:line="276" w:lineRule="auto"/>
        <w:jc w:val="both"/>
        <w:rPr>
          <w:rFonts w:asciiTheme="majorHAnsi" w:hAnsiTheme="majorHAnsi"/>
          <w:sz w:val="22"/>
          <w:szCs w:val="22"/>
          <w:lang w:val="en-GB"/>
        </w:rPr>
      </w:pPr>
      <w:r w:rsidRPr="002F4F2F">
        <w:rPr>
          <w:rFonts w:asciiTheme="majorHAnsi" w:hAnsiTheme="majorHAnsi"/>
          <w:sz w:val="22"/>
          <w:szCs w:val="22"/>
          <w:lang w:val="en-GB"/>
        </w:rPr>
        <w:t xml:space="preserve">English </w:t>
      </w:r>
      <w:r w:rsidR="009B076F">
        <w:rPr>
          <w:rFonts w:asciiTheme="majorHAnsi" w:hAnsiTheme="majorHAnsi"/>
          <w:sz w:val="22"/>
          <w:szCs w:val="22"/>
          <w:lang w:val="en-GB"/>
        </w:rPr>
        <w:t xml:space="preserve">and French &amp; Punjabi </w:t>
      </w:r>
      <w:r w:rsidRPr="002F4F2F">
        <w:rPr>
          <w:rFonts w:asciiTheme="majorHAnsi" w:hAnsiTheme="majorHAnsi"/>
          <w:sz w:val="22"/>
          <w:szCs w:val="22"/>
          <w:lang w:val="en-GB"/>
        </w:rPr>
        <w:t xml:space="preserve">is spoken. </w:t>
      </w:r>
    </w:p>
    <w:p w14:paraId="2930E97E" w14:textId="3D6A5934" w:rsidR="002F4F2F" w:rsidRPr="002F4F2F" w:rsidRDefault="002F4F2F" w:rsidP="003549C6">
      <w:pPr>
        <w:spacing w:line="276" w:lineRule="auto"/>
        <w:jc w:val="both"/>
        <w:rPr>
          <w:rFonts w:asciiTheme="majorHAnsi" w:hAnsiTheme="majorHAnsi"/>
          <w:sz w:val="22"/>
          <w:szCs w:val="22"/>
          <w:lang w:val="en-GB"/>
        </w:rPr>
      </w:pPr>
      <w:r w:rsidRPr="002F4F2F">
        <w:rPr>
          <w:rFonts w:asciiTheme="majorHAnsi" w:hAnsiTheme="majorHAnsi"/>
          <w:sz w:val="22"/>
          <w:szCs w:val="22"/>
          <w:lang w:val="en-GB"/>
        </w:rPr>
        <w:t>Interpreter services can be made available</w:t>
      </w:r>
      <w:r w:rsidR="009B076F">
        <w:rPr>
          <w:rFonts w:asciiTheme="majorHAnsi" w:hAnsiTheme="majorHAnsi"/>
          <w:sz w:val="22"/>
          <w:szCs w:val="22"/>
          <w:lang w:val="en-GB"/>
        </w:rPr>
        <w:t xml:space="preserve"> with Cintra</w:t>
      </w:r>
      <w:r w:rsidRPr="002F4F2F">
        <w:rPr>
          <w:rFonts w:asciiTheme="majorHAnsi" w:hAnsiTheme="majorHAnsi"/>
          <w:sz w:val="22"/>
          <w:szCs w:val="22"/>
          <w:lang w:val="en-GB"/>
        </w:rPr>
        <w:t>.</w:t>
      </w:r>
    </w:p>
    <w:p w14:paraId="7D1E9FDE" w14:textId="77777777" w:rsidR="00926ADC" w:rsidRDefault="00926ADC" w:rsidP="003549C6">
      <w:pPr>
        <w:spacing w:line="276" w:lineRule="auto"/>
        <w:jc w:val="both"/>
        <w:rPr>
          <w:rFonts w:asciiTheme="majorHAnsi" w:hAnsiTheme="majorHAnsi"/>
          <w:b/>
          <w:bCs/>
          <w:sz w:val="22"/>
          <w:szCs w:val="22"/>
          <w:lang w:val="en-GB"/>
        </w:rPr>
      </w:pPr>
    </w:p>
    <w:p w14:paraId="547A40FE" w14:textId="1AE7F2B9" w:rsidR="002F4F2F" w:rsidRDefault="002F4F2F" w:rsidP="003549C6">
      <w:pPr>
        <w:spacing w:line="276" w:lineRule="auto"/>
        <w:jc w:val="both"/>
        <w:rPr>
          <w:rFonts w:asciiTheme="majorHAnsi" w:hAnsiTheme="majorHAnsi"/>
          <w:b/>
          <w:bCs/>
          <w:sz w:val="22"/>
          <w:szCs w:val="22"/>
          <w:lang w:val="en-GB"/>
        </w:rPr>
      </w:pPr>
      <w:r w:rsidRPr="002F4F2F">
        <w:rPr>
          <w:rFonts w:asciiTheme="majorHAnsi" w:hAnsiTheme="majorHAnsi"/>
          <w:b/>
          <w:bCs/>
          <w:sz w:val="22"/>
          <w:szCs w:val="22"/>
          <w:lang w:val="en-GB"/>
        </w:rPr>
        <w:t xml:space="preserve">Clinical interests of dentists </w:t>
      </w:r>
    </w:p>
    <w:p w14:paraId="42E1A04E" w14:textId="77777777" w:rsidR="008E14C3" w:rsidRPr="009B076F" w:rsidRDefault="008E14C3" w:rsidP="003549C6">
      <w:pPr>
        <w:spacing w:line="276" w:lineRule="auto"/>
        <w:jc w:val="both"/>
        <w:rPr>
          <w:rFonts w:asciiTheme="majorHAnsi" w:hAnsiTheme="majorHAnsi"/>
          <w:bCs/>
          <w:sz w:val="22"/>
          <w:szCs w:val="22"/>
          <w:lang w:val="en-GB"/>
        </w:rPr>
      </w:pPr>
    </w:p>
    <w:p w14:paraId="711C2F48" w14:textId="0773F440" w:rsidR="002F4F2F" w:rsidRDefault="009B076F" w:rsidP="003549C6">
      <w:pPr>
        <w:spacing w:line="276" w:lineRule="auto"/>
        <w:jc w:val="both"/>
        <w:rPr>
          <w:rFonts w:asciiTheme="majorHAnsi" w:hAnsiTheme="majorHAnsi"/>
          <w:sz w:val="22"/>
          <w:szCs w:val="22"/>
          <w:lang w:val="en-GB"/>
        </w:rPr>
      </w:pPr>
      <w:proofErr w:type="spellStart"/>
      <w:r w:rsidRPr="009B076F">
        <w:rPr>
          <w:rFonts w:asciiTheme="majorHAnsi" w:hAnsiTheme="majorHAnsi"/>
          <w:bCs/>
          <w:sz w:val="22"/>
          <w:szCs w:val="22"/>
          <w:lang w:val="en-GB"/>
        </w:rPr>
        <w:t>Comberton</w:t>
      </w:r>
      <w:proofErr w:type="spellEnd"/>
      <w:r w:rsidRPr="009B076F">
        <w:rPr>
          <w:rFonts w:asciiTheme="majorHAnsi" w:hAnsiTheme="majorHAnsi"/>
          <w:bCs/>
          <w:sz w:val="22"/>
          <w:szCs w:val="22"/>
          <w:lang w:val="en-GB"/>
        </w:rPr>
        <w:t xml:space="preserve"> Dental Surgery </w:t>
      </w:r>
      <w:r w:rsidR="002F4F2F" w:rsidRPr="009B076F">
        <w:rPr>
          <w:rFonts w:asciiTheme="majorHAnsi" w:hAnsiTheme="majorHAnsi"/>
          <w:sz w:val="22"/>
          <w:szCs w:val="22"/>
          <w:lang w:val="en-GB"/>
        </w:rPr>
        <w:t xml:space="preserve">provides diagnostic, preventive, restorative and surgical dental procedures for </w:t>
      </w:r>
      <w:r w:rsidRPr="009B076F">
        <w:rPr>
          <w:rFonts w:asciiTheme="majorHAnsi" w:hAnsiTheme="majorHAnsi"/>
          <w:sz w:val="22"/>
          <w:szCs w:val="22"/>
          <w:lang w:val="en-GB"/>
        </w:rPr>
        <w:t>(</w:t>
      </w:r>
      <w:r w:rsidR="00830B7F" w:rsidRPr="009B076F">
        <w:rPr>
          <w:rFonts w:asciiTheme="majorHAnsi" w:hAnsiTheme="majorHAnsi"/>
          <w:sz w:val="22"/>
          <w:szCs w:val="22"/>
          <w:lang w:val="en-GB"/>
        </w:rPr>
        <w:t xml:space="preserve">adults </w:t>
      </w:r>
      <w:r w:rsidR="002F4F2F" w:rsidRPr="009B076F">
        <w:rPr>
          <w:rFonts w:asciiTheme="majorHAnsi" w:hAnsiTheme="majorHAnsi"/>
          <w:sz w:val="22"/>
          <w:szCs w:val="22"/>
          <w:lang w:val="en-GB"/>
        </w:rPr>
        <w:t>and children</w:t>
      </w:r>
      <w:r w:rsidRPr="009B076F">
        <w:rPr>
          <w:rFonts w:asciiTheme="majorHAnsi" w:hAnsiTheme="majorHAnsi"/>
          <w:sz w:val="22"/>
          <w:szCs w:val="22"/>
          <w:lang w:val="en-GB"/>
        </w:rPr>
        <w:t>)</w:t>
      </w:r>
      <w:r w:rsidR="002F4F2F" w:rsidRPr="009B076F">
        <w:rPr>
          <w:rFonts w:asciiTheme="majorHAnsi" w:hAnsiTheme="majorHAnsi"/>
          <w:sz w:val="22"/>
          <w:szCs w:val="22"/>
          <w:lang w:val="en-GB"/>
        </w:rPr>
        <w:t xml:space="preserve"> </w:t>
      </w:r>
      <w:r w:rsidR="002F4F2F" w:rsidRPr="002F4F2F">
        <w:rPr>
          <w:rFonts w:asciiTheme="majorHAnsi" w:hAnsiTheme="majorHAnsi"/>
          <w:sz w:val="22"/>
          <w:szCs w:val="22"/>
          <w:lang w:val="en-GB"/>
        </w:rPr>
        <w:t xml:space="preserve">and has access for the disabled. </w:t>
      </w:r>
    </w:p>
    <w:p w14:paraId="6A417BE0" w14:textId="6D3A3CE7" w:rsidR="00830B7F" w:rsidRDefault="00830B7F" w:rsidP="003549C6">
      <w:pPr>
        <w:spacing w:line="276" w:lineRule="auto"/>
        <w:jc w:val="both"/>
        <w:rPr>
          <w:rFonts w:asciiTheme="majorHAnsi" w:hAnsiTheme="majorHAnsi"/>
          <w:sz w:val="22"/>
          <w:szCs w:val="22"/>
          <w:lang w:val="en-GB"/>
        </w:rPr>
      </w:pPr>
    </w:p>
    <w:p w14:paraId="6E3F65C6" w14:textId="5060B8A9" w:rsidR="00830B7F" w:rsidRPr="009B076F" w:rsidRDefault="00830B7F" w:rsidP="003549C6">
      <w:pPr>
        <w:spacing w:line="276" w:lineRule="auto"/>
        <w:jc w:val="both"/>
        <w:rPr>
          <w:rFonts w:asciiTheme="majorHAnsi" w:hAnsiTheme="majorHAnsi"/>
          <w:sz w:val="22"/>
          <w:szCs w:val="22"/>
          <w:lang w:val="en-GB"/>
        </w:rPr>
      </w:pPr>
      <w:r w:rsidRPr="009B076F">
        <w:rPr>
          <w:rFonts w:asciiTheme="majorHAnsi" w:hAnsiTheme="majorHAnsi"/>
          <w:sz w:val="22"/>
          <w:szCs w:val="22"/>
          <w:lang w:val="en-GB"/>
        </w:rPr>
        <w:t>We also provide implants, facial aesthetics</w:t>
      </w:r>
      <w:r w:rsidR="009B076F" w:rsidRPr="009B076F">
        <w:rPr>
          <w:rFonts w:asciiTheme="majorHAnsi" w:hAnsiTheme="majorHAnsi"/>
          <w:sz w:val="22"/>
          <w:szCs w:val="22"/>
          <w:lang w:val="en-GB"/>
        </w:rPr>
        <w:t>, sedation, Invisalign, tooth whitening and cosmetic dentistry.</w:t>
      </w:r>
    </w:p>
    <w:p w14:paraId="1FBBC392" w14:textId="46D9115D" w:rsidR="00926ADC" w:rsidRDefault="00926ADC" w:rsidP="003549C6">
      <w:pPr>
        <w:spacing w:line="276" w:lineRule="auto"/>
        <w:jc w:val="both"/>
        <w:rPr>
          <w:rFonts w:asciiTheme="majorHAnsi" w:hAnsiTheme="majorHAnsi"/>
          <w:b/>
          <w:bCs/>
          <w:sz w:val="22"/>
          <w:szCs w:val="22"/>
          <w:lang w:val="en-GB"/>
        </w:rPr>
      </w:pPr>
    </w:p>
    <w:p w14:paraId="107BFEA5" w14:textId="7FE4BBF5" w:rsidR="00DA2088" w:rsidRDefault="00DA2088" w:rsidP="003549C6">
      <w:pPr>
        <w:spacing w:line="276" w:lineRule="auto"/>
        <w:jc w:val="both"/>
        <w:rPr>
          <w:rFonts w:asciiTheme="majorHAnsi" w:hAnsiTheme="majorHAnsi"/>
          <w:b/>
          <w:bCs/>
          <w:sz w:val="22"/>
          <w:szCs w:val="22"/>
          <w:lang w:val="en-GB"/>
        </w:rPr>
      </w:pPr>
    </w:p>
    <w:p w14:paraId="050B92CE" w14:textId="280B926C" w:rsidR="00DA2088" w:rsidRDefault="00DA2088" w:rsidP="003549C6">
      <w:pPr>
        <w:spacing w:line="276" w:lineRule="auto"/>
        <w:jc w:val="both"/>
        <w:rPr>
          <w:rFonts w:asciiTheme="majorHAnsi" w:hAnsiTheme="majorHAnsi"/>
          <w:b/>
          <w:bCs/>
          <w:sz w:val="22"/>
          <w:szCs w:val="22"/>
          <w:lang w:val="en-GB"/>
        </w:rPr>
      </w:pPr>
    </w:p>
    <w:p w14:paraId="5EFD0BCE" w14:textId="63A4B328" w:rsidR="00DA2088" w:rsidRDefault="00DA2088" w:rsidP="003549C6">
      <w:pPr>
        <w:spacing w:line="276" w:lineRule="auto"/>
        <w:jc w:val="both"/>
        <w:rPr>
          <w:rFonts w:asciiTheme="majorHAnsi" w:hAnsiTheme="majorHAnsi"/>
          <w:b/>
          <w:bCs/>
          <w:sz w:val="22"/>
          <w:szCs w:val="22"/>
          <w:lang w:val="en-GB"/>
        </w:rPr>
      </w:pPr>
    </w:p>
    <w:p w14:paraId="4079E18B" w14:textId="77777777" w:rsidR="001A4D89" w:rsidRDefault="001A4D89" w:rsidP="003549C6">
      <w:pPr>
        <w:spacing w:line="276" w:lineRule="auto"/>
        <w:jc w:val="both"/>
        <w:rPr>
          <w:rFonts w:asciiTheme="majorHAnsi" w:hAnsiTheme="majorHAnsi"/>
          <w:b/>
          <w:bCs/>
          <w:sz w:val="22"/>
          <w:szCs w:val="22"/>
          <w:lang w:val="en-GB"/>
        </w:rPr>
      </w:pPr>
    </w:p>
    <w:p w14:paraId="6FB57946" w14:textId="77777777" w:rsidR="001B77AA" w:rsidRDefault="001B77AA" w:rsidP="003549C6">
      <w:pPr>
        <w:spacing w:line="276" w:lineRule="auto"/>
        <w:jc w:val="both"/>
        <w:rPr>
          <w:rFonts w:asciiTheme="majorHAnsi" w:hAnsiTheme="majorHAnsi"/>
          <w:b/>
          <w:bCs/>
          <w:sz w:val="22"/>
          <w:szCs w:val="22"/>
          <w:lang w:val="en-GB"/>
        </w:rPr>
      </w:pPr>
    </w:p>
    <w:p w14:paraId="614EC348" w14:textId="502327AA" w:rsidR="002F4F2F" w:rsidRPr="002F4F2F" w:rsidRDefault="002F4F2F" w:rsidP="003549C6">
      <w:pPr>
        <w:spacing w:line="276" w:lineRule="auto"/>
        <w:jc w:val="both"/>
        <w:rPr>
          <w:rFonts w:asciiTheme="majorHAnsi" w:hAnsiTheme="majorHAnsi"/>
          <w:b/>
          <w:bCs/>
          <w:sz w:val="22"/>
          <w:szCs w:val="22"/>
          <w:lang w:val="en-GB"/>
        </w:rPr>
      </w:pPr>
      <w:r w:rsidRPr="002F4F2F">
        <w:rPr>
          <w:rFonts w:asciiTheme="majorHAnsi" w:hAnsiTheme="majorHAnsi"/>
          <w:b/>
          <w:bCs/>
          <w:sz w:val="22"/>
          <w:szCs w:val="22"/>
          <w:lang w:val="en-GB"/>
        </w:rPr>
        <w:lastRenderedPageBreak/>
        <w:t>Information about infection control procedures</w:t>
      </w:r>
    </w:p>
    <w:p w14:paraId="11281E8D" w14:textId="77777777" w:rsidR="00830B7F" w:rsidRDefault="00830B7F" w:rsidP="003549C6">
      <w:pPr>
        <w:spacing w:line="276" w:lineRule="auto"/>
        <w:jc w:val="both"/>
        <w:rPr>
          <w:rFonts w:asciiTheme="majorHAnsi" w:hAnsiTheme="majorHAnsi"/>
          <w:sz w:val="22"/>
          <w:szCs w:val="22"/>
          <w:lang w:val="en-GB"/>
        </w:rPr>
      </w:pPr>
    </w:p>
    <w:p w14:paraId="699F4F99" w14:textId="59C1FEAD" w:rsidR="00CB2B3C" w:rsidRDefault="00DA2088" w:rsidP="003549C6">
      <w:pPr>
        <w:spacing w:line="276" w:lineRule="auto"/>
        <w:jc w:val="both"/>
        <w:rPr>
          <w:rFonts w:asciiTheme="majorHAnsi" w:hAnsiTheme="majorHAnsi"/>
          <w:sz w:val="22"/>
          <w:szCs w:val="22"/>
          <w:lang w:val="en-GB"/>
        </w:rPr>
      </w:pPr>
      <w:proofErr w:type="spellStart"/>
      <w:r w:rsidRPr="00DA2088">
        <w:rPr>
          <w:rFonts w:asciiTheme="majorHAnsi" w:hAnsiTheme="majorHAnsi"/>
          <w:sz w:val="22"/>
          <w:szCs w:val="22"/>
          <w:lang w:val="en-GB"/>
        </w:rPr>
        <w:t>Comberton</w:t>
      </w:r>
      <w:proofErr w:type="spellEnd"/>
      <w:r w:rsidRPr="00DA2088">
        <w:rPr>
          <w:rFonts w:asciiTheme="majorHAnsi" w:hAnsiTheme="majorHAnsi"/>
          <w:sz w:val="22"/>
          <w:szCs w:val="22"/>
          <w:lang w:val="en-GB"/>
        </w:rPr>
        <w:t xml:space="preserve"> Dental Surgery &amp; Implant Centre </w:t>
      </w:r>
      <w:r w:rsidR="00830B7F">
        <w:rPr>
          <w:rFonts w:asciiTheme="majorHAnsi" w:hAnsiTheme="majorHAnsi"/>
          <w:sz w:val="22"/>
          <w:szCs w:val="22"/>
          <w:lang w:val="en-GB"/>
        </w:rPr>
        <w:t xml:space="preserve">complies with current infection control standards and practices. </w:t>
      </w:r>
      <w:r w:rsidR="008E14C3">
        <w:rPr>
          <w:rFonts w:asciiTheme="majorHAnsi" w:hAnsiTheme="majorHAnsi"/>
          <w:sz w:val="22"/>
          <w:szCs w:val="22"/>
          <w:lang w:val="en-GB"/>
        </w:rPr>
        <w:t>Our Infection Control policy and protocols ensure that we</w:t>
      </w:r>
      <w:r w:rsidR="002F4F2F" w:rsidRPr="002F4F2F">
        <w:rPr>
          <w:rFonts w:asciiTheme="majorHAnsi" w:hAnsiTheme="majorHAnsi"/>
          <w:sz w:val="22"/>
          <w:szCs w:val="22"/>
          <w:lang w:val="en-GB"/>
        </w:rPr>
        <w:t xml:space="preserve"> adopt </w:t>
      </w:r>
      <w:r w:rsidR="008E14C3">
        <w:rPr>
          <w:rFonts w:asciiTheme="majorHAnsi" w:hAnsiTheme="majorHAnsi"/>
          <w:sz w:val="22"/>
          <w:szCs w:val="22"/>
          <w:lang w:val="en-GB"/>
        </w:rPr>
        <w:t xml:space="preserve">current </w:t>
      </w:r>
      <w:r w:rsidR="002F4F2F" w:rsidRPr="002F4F2F">
        <w:rPr>
          <w:rFonts w:asciiTheme="majorHAnsi" w:hAnsiTheme="majorHAnsi"/>
          <w:sz w:val="22"/>
          <w:szCs w:val="22"/>
          <w:lang w:val="en-GB"/>
        </w:rPr>
        <w:t xml:space="preserve">good practice </w:t>
      </w:r>
      <w:r w:rsidR="008E14C3">
        <w:rPr>
          <w:rFonts w:asciiTheme="majorHAnsi" w:hAnsiTheme="majorHAnsi"/>
          <w:sz w:val="22"/>
          <w:szCs w:val="22"/>
          <w:lang w:val="en-GB"/>
        </w:rPr>
        <w:t xml:space="preserve">requirements </w:t>
      </w:r>
      <w:r w:rsidR="002F4F2F" w:rsidRPr="002F4F2F">
        <w:rPr>
          <w:rFonts w:asciiTheme="majorHAnsi" w:hAnsiTheme="majorHAnsi"/>
          <w:sz w:val="22"/>
          <w:szCs w:val="22"/>
          <w:lang w:val="en-GB"/>
        </w:rPr>
        <w:t xml:space="preserve">in all aspects of infection control. Instruments are autoclaved or are disposable. Personal Protective Equipment is routinely worn and </w:t>
      </w:r>
      <w:r w:rsidR="003816B4">
        <w:rPr>
          <w:rFonts w:asciiTheme="majorHAnsi" w:hAnsiTheme="majorHAnsi"/>
          <w:sz w:val="22"/>
          <w:szCs w:val="22"/>
          <w:lang w:val="en-GB"/>
        </w:rPr>
        <w:t xml:space="preserve">is </w:t>
      </w:r>
      <w:r w:rsidR="002F4F2F" w:rsidRPr="002F4F2F">
        <w:rPr>
          <w:rFonts w:asciiTheme="majorHAnsi" w:hAnsiTheme="majorHAnsi"/>
          <w:sz w:val="22"/>
          <w:szCs w:val="22"/>
          <w:lang w:val="en-GB"/>
        </w:rPr>
        <w:t xml:space="preserve">single use. </w:t>
      </w:r>
      <w:r w:rsidR="008E14C3">
        <w:rPr>
          <w:rFonts w:asciiTheme="majorHAnsi" w:hAnsiTheme="majorHAnsi"/>
          <w:sz w:val="22"/>
          <w:szCs w:val="22"/>
          <w:lang w:val="en-GB"/>
        </w:rPr>
        <w:t xml:space="preserve">All team members undertake </w:t>
      </w:r>
      <w:r w:rsidR="002F4F2F" w:rsidRPr="002F4F2F">
        <w:rPr>
          <w:rFonts w:asciiTheme="majorHAnsi" w:hAnsiTheme="majorHAnsi"/>
          <w:sz w:val="22"/>
          <w:szCs w:val="22"/>
          <w:lang w:val="en-GB"/>
        </w:rPr>
        <w:t xml:space="preserve">regular update training in </w:t>
      </w:r>
      <w:r w:rsidR="008E14C3">
        <w:rPr>
          <w:rFonts w:asciiTheme="majorHAnsi" w:hAnsiTheme="majorHAnsi"/>
          <w:sz w:val="22"/>
          <w:szCs w:val="22"/>
          <w:lang w:val="en-GB"/>
        </w:rPr>
        <w:t xml:space="preserve">infection </w:t>
      </w:r>
      <w:r w:rsidR="003816B4">
        <w:rPr>
          <w:rFonts w:asciiTheme="majorHAnsi" w:hAnsiTheme="majorHAnsi"/>
          <w:sz w:val="22"/>
          <w:szCs w:val="22"/>
          <w:lang w:val="en-GB"/>
        </w:rPr>
        <w:t xml:space="preserve">control </w:t>
      </w:r>
      <w:r w:rsidR="002F4F2F" w:rsidRPr="002F4F2F">
        <w:rPr>
          <w:rFonts w:asciiTheme="majorHAnsi" w:hAnsiTheme="majorHAnsi"/>
          <w:sz w:val="22"/>
          <w:szCs w:val="22"/>
          <w:lang w:val="en-GB"/>
        </w:rPr>
        <w:t>procedures.</w:t>
      </w:r>
    </w:p>
    <w:p w14:paraId="48F08F24" w14:textId="77777777" w:rsidR="00CB2B3C" w:rsidRDefault="00CB2B3C" w:rsidP="003549C6">
      <w:pPr>
        <w:spacing w:line="276" w:lineRule="auto"/>
        <w:jc w:val="both"/>
        <w:rPr>
          <w:rFonts w:asciiTheme="majorHAnsi" w:hAnsiTheme="majorHAnsi"/>
          <w:sz w:val="22"/>
          <w:szCs w:val="22"/>
          <w:lang w:val="en-GB"/>
        </w:rPr>
      </w:pPr>
    </w:p>
    <w:p w14:paraId="25A6912D" w14:textId="51610DE1" w:rsidR="002F4F2F" w:rsidRPr="008E14C3" w:rsidRDefault="002F4F2F" w:rsidP="003549C6">
      <w:pPr>
        <w:spacing w:line="276" w:lineRule="auto"/>
        <w:jc w:val="both"/>
        <w:rPr>
          <w:rFonts w:asciiTheme="majorHAnsi" w:hAnsiTheme="majorHAnsi"/>
          <w:b/>
          <w:bCs/>
          <w:sz w:val="22"/>
          <w:szCs w:val="22"/>
          <w:lang w:val="en-GB"/>
        </w:rPr>
      </w:pPr>
      <w:r w:rsidRPr="008E14C3">
        <w:rPr>
          <w:rFonts w:asciiTheme="majorHAnsi" w:hAnsiTheme="majorHAnsi"/>
          <w:b/>
          <w:bCs/>
          <w:sz w:val="22"/>
          <w:szCs w:val="22"/>
          <w:lang w:val="en-GB"/>
        </w:rPr>
        <w:t xml:space="preserve">Complaints </w:t>
      </w:r>
    </w:p>
    <w:p w14:paraId="38668DF7" w14:textId="77777777" w:rsidR="00CB2B3C" w:rsidRPr="00CB2B3C" w:rsidRDefault="00CB2B3C" w:rsidP="003549C6">
      <w:pPr>
        <w:pStyle w:val="ListParagraph"/>
        <w:spacing w:line="276" w:lineRule="auto"/>
        <w:jc w:val="both"/>
        <w:rPr>
          <w:rFonts w:asciiTheme="majorHAnsi" w:hAnsiTheme="majorHAnsi"/>
          <w:sz w:val="22"/>
          <w:szCs w:val="22"/>
          <w:lang w:val="en-GB"/>
        </w:rPr>
      </w:pPr>
    </w:p>
    <w:p w14:paraId="0E04CDC7" w14:textId="46219AAF" w:rsidR="008E14C3" w:rsidRDefault="00DA2088" w:rsidP="003549C6">
      <w:pPr>
        <w:spacing w:line="276" w:lineRule="auto"/>
        <w:jc w:val="both"/>
        <w:rPr>
          <w:rFonts w:asciiTheme="majorHAnsi" w:hAnsiTheme="majorHAnsi"/>
          <w:sz w:val="22"/>
          <w:szCs w:val="22"/>
          <w:lang w:val="en-GB"/>
        </w:rPr>
      </w:pPr>
      <w:proofErr w:type="spellStart"/>
      <w:r w:rsidRPr="00DA2088">
        <w:rPr>
          <w:rFonts w:asciiTheme="majorHAnsi" w:hAnsiTheme="majorHAnsi"/>
          <w:sz w:val="22"/>
          <w:szCs w:val="22"/>
          <w:lang w:val="en-GB"/>
        </w:rPr>
        <w:t>Comberton</w:t>
      </w:r>
      <w:proofErr w:type="spellEnd"/>
      <w:r w:rsidRPr="00DA2088">
        <w:rPr>
          <w:rFonts w:asciiTheme="majorHAnsi" w:hAnsiTheme="majorHAnsi"/>
          <w:sz w:val="22"/>
          <w:szCs w:val="22"/>
          <w:lang w:val="en-GB"/>
        </w:rPr>
        <w:t xml:space="preserve"> Dental Surgery &amp; Implant Centre</w:t>
      </w:r>
      <w:r w:rsidR="008E14C3" w:rsidRPr="00DA2088">
        <w:rPr>
          <w:rFonts w:asciiTheme="majorHAnsi" w:hAnsiTheme="majorHAnsi"/>
          <w:sz w:val="22"/>
          <w:szCs w:val="22"/>
          <w:lang w:val="en-GB"/>
        </w:rPr>
        <w:t xml:space="preserve"> </w:t>
      </w:r>
      <w:r w:rsidR="008E14C3">
        <w:rPr>
          <w:rFonts w:asciiTheme="majorHAnsi" w:hAnsiTheme="majorHAnsi"/>
          <w:sz w:val="22"/>
          <w:szCs w:val="22"/>
          <w:lang w:val="en-GB"/>
        </w:rPr>
        <w:t xml:space="preserve">aims to ensure we provide high standards of patient care and service. </w:t>
      </w:r>
      <w:r w:rsidR="008B6A1F">
        <w:rPr>
          <w:rFonts w:asciiTheme="majorHAnsi" w:hAnsiTheme="majorHAnsi"/>
          <w:sz w:val="22"/>
          <w:szCs w:val="22"/>
          <w:lang w:val="en-GB"/>
        </w:rPr>
        <w:t xml:space="preserve">If you have any concerns about any aspect of our care or service, please tell us and we will do all we can to resolve your issues to your satisfaction. </w:t>
      </w:r>
    </w:p>
    <w:p w14:paraId="484ACAD1" w14:textId="77777777" w:rsidR="008E14C3" w:rsidRDefault="008E14C3" w:rsidP="003549C6">
      <w:pPr>
        <w:spacing w:line="276" w:lineRule="auto"/>
        <w:jc w:val="both"/>
        <w:rPr>
          <w:rFonts w:asciiTheme="majorHAnsi" w:hAnsiTheme="majorHAnsi"/>
          <w:sz w:val="22"/>
          <w:szCs w:val="22"/>
          <w:lang w:val="en-GB"/>
        </w:rPr>
      </w:pPr>
    </w:p>
    <w:p w14:paraId="7109C9F1" w14:textId="77777777" w:rsidR="008B6A1F" w:rsidRDefault="008E14C3" w:rsidP="003549C6">
      <w:pPr>
        <w:spacing w:line="276" w:lineRule="auto"/>
        <w:jc w:val="both"/>
        <w:rPr>
          <w:rFonts w:asciiTheme="majorHAnsi" w:hAnsiTheme="majorHAnsi"/>
          <w:sz w:val="22"/>
          <w:szCs w:val="22"/>
          <w:lang w:val="en-GB"/>
        </w:rPr>
      </w:pPr>
      <w:r>
        <w:rPr>
          <w:rFonts w:asciiTheme="majorHAnsi" w:hAnsiTheme="majorHAnsi"/>
          <w:sz w:val="22"/>
          <w:szCs w:val="22"/>
          <w:lang w:val="en-GB"/>
        </w:rPr>
        <w:t>We have a comprehensive Complaints Policy, including a Code of Practice</w:t>
      </w:r>
      <w:r w:rsidR="008B6A1F">
        <w:rPr>
          <w:rFonts w:asciiTheme="majorHAnsi" w:hAnsiTheme="majorHAnsi"/>
          <w:sz w:val="22"/>
          <w:szCs w:val="22"/>
          <w:lang w:val="en-GB"/>
        </w:rPr>
        <w:t xml:space="preserve"> that lays out how we deal with concerns and complaints. Our team members receive regular update training in complaints handling and we have processes in place to learn from complaints.</w:t>
      </w:r>
    </w:p>
    <w:p w14:paraId="371E1AF7" w14:textId="77777777" w:rsidR="008B6A1F" w:rsidRDefault="008B6A1F" w:rsidP="003549C6">
      <w:pPr>
        <w:spacing w:line="276" w:lineRule="auto"/>
        <w:jc w:val="both"/>
        <w:rPr>
          <w:rFonts w:asciiTheme="majorHAnsi" w:hAnsiTheme="majorHAnsi"/>
          <w:sz w:val="22"/>
          <w:szCs w:val="22"/>
          <w:lang w:val="en-GB"/>
        </w:rPr>
      </w:pPr>
    </w:p>
    <w:p w14:paraId="2247C9AF" w14:textId="75BE23E3" w:rsidR="00CB2B3C" w:rsidRDefault="002F4F2F" w:rsidP="003549C6">
      <w:pPr>
        <w:spacing w:line="276" w:lineRule="auto"/>
        <w:jc w:val="both"/>
        <w:rPr>
          <w:rFonts w:asciiTheme="majorHAnsi" w:hAnsiTheme="majorHAnsi"/>
          <w:sz w:val="22"/>
          <w:szCs w:val="22"/>
          <w:lang w:val="en-GB"/>
        </w:rPr>
      </w:pPr>
      <w:r w:rsidRPr="002F4F2F">
        <w:rPr>
          <w:rFonts w:asciiTheme="majorHAnsi" w:hAnsiTheme="majorHAnsi"/>
          <w:sz w:val="22"/>
          <w:szCs w:val="22"/>
          <w:lang w:val="en-GB"/>
        </w:rPr>
        <w:t xml:space="preserve">If you require further details, please ask at reception for our </w:t>
      </w:r>
      <w:r w:rsidR="008B6A1F">
        <w:rPr>
          <w:rFonts w:asciiTheme="majorHAnsi" w:hAnsiTheme="majorHAnsi"/>
          <w:sz w:val="22"/>
          <w:szCs w:val="22"/>
          <w:lang w:val="en-GB"/>
        </w:rPr>
        <w:t>C</w:t>
      </w:r>
      <w:r w:rsidRPr="002F4F2F">
        <w:rPr>
          <w:rFonts w:asciiTheme="majorHAnsi" w:hAnsiTheme="majorHAnsi"/>
          <w:sz w:val="22"/>
          <w:szCs w:val="22"/>
          <w:lang w:val="en-GB"/>
        </w:rPr>
        <w:t xml:space="preserve">ode of </w:t>
      </w:r>
      <w:r w:rsidR="008B6A1F">
        <w:rPr>
          <w:rFonts w:asciiTheme="majorHAnsi" w:hAnsiTheme="majorHAnsi"/>
          <w:sz w:val="22"/>
          <w:szCs w:val="22"/>
          <w:lang w:val="en-GB"/>
        </w:rPr>
        <w:t>P</w:t>
      </w:r>
      <w:r w:rsidRPr="002F4F2F">
        <w:rPr>
          <w:rFonts w:asciiTheme="majorHAnsi" w:hAnsiTheme="majorHAnsi"/>
          <w:sz w:val="22"/>
          <w:szCs w:val="22"/>
          <w:lang w:val="en-GB"/>
        </w:rPr>
        <w:t>ractice for dealing</w:t>
      </w:r>
      <w:r w:rsidR="00CB2B3C">
        <w:rPr>
          <w:rFonts w:asciiTheme="majorHAnsi" w:hAnsiTheme="majorHAnsi"/>
          <w:sz w:val="22"/>
          <w:szCs w:val="22"/>
          <w:lang w:val="en-GB"/>
        </w:rPr>
        <w:t xml:space="preserve"> </w:t>
      </w:r>
      <w:r w:rsidRPr="002F4F2F">
        <w:rPr>
          <w:rFonts w:asciiTheme="majorHAnsi" w:hAnsiTheme="majorHAnsi"/>
          <w:sz w:val="22"/>
          <w:szCs w:val="22"/>
          <w:lang w:val="en-GB"/>
        </w:rPr>
        <w:t>with complaints.</w:t>
      </w:r>
    </w:p>
    <w:p w14:paraId="5CD55DFD" w14:textId="77777777" w:rsidR="00CB2B3C" w:rsidRDefault="00CB2B3C" w:rsidP="003549C6">
      <w:pPr>
        <w:spacing w:line="276" w:lineRule="auto"/>
        <w:jc w:val="both"/>
        <w:rPr>
          <w:rFonts w:asciiTheme="majorHAnsi" w:hAnsiTheme="majorHAnsi"/>
          <w:sz w:val="22"/>
          <w:szCs w:val="22"/>
          <w:lang w:val="en-GB"/>
        </w:rPr>
      </w:pPr>
    </w:p>
    <w:p w14:paraId="46EE969A" w14:textId="7D12AC02" w:rsidR="002F4F2F" w:rsidRPr="00F63AE0" w:rsidRDefault="002F4F2F" w:rsidP="003549C6">
      <w:pPr>
        <w:spacing w:line="276" w:lineRule="auto"/>
        <w:jc w:val="both"/>
        <w:rPr>
          <w:rFonts w:asciiTheme="majorHAnsi" w:hAnsiTheme="majorHAnsi"/>
          <w:sz w:val="22"/>
          <w:szCs w:val="22"/>
          <w:u w:val="single"/>
          <w:lang w:val="en-GB"/>
        </w:rPr>
      </w:pPr>
      <w:r w:rsidRPr="002F4F2F">
        <w:rPr>
          <w:rFonts w:asciiTheme="majorHAnsi" w:hAnsiTheme="majorHAnsi"/>
          <w:sz w:val="22"/>
          <w:szCs w:val="22"/>
          <w:lang w:val="en-GB"/>
        </w:rPr>
        <w:t xml:space="preserve">Any </w:t>
      </w:r>
      <w:r w:rsidR="008B6A1F">
        <w:rPr>
          <w:rFonts w:asciiTheme="majorHAnsi" w:hAnsiTheme="majorHAnsi"/>
          <w:sz w:val="22"/>
          <w:szCs w:val="22"/>
          <w:lang w:val="en-GB"/>
        </w:rPr>
        <w:t xml:space="preserve">concerns or issues </w:t>
      </w:r>
      <w:r w:rsidRPr="002F4F2F">
        <w:rPr>
          <w:rFonts w:asciiTheme="majorHAnsi" w:hAnsiTheme="majorHAnsi"/>
          <w:sz w:val="22"/>
          <w:szCs w:val="22"/>
          <w:lang w:val="en-GB"/>
        </w:rPr>
        <w:t xml:space="preserve">should be raised with </w:t>
      </w:r>
      <w:r w:rsidR="00AA393B">
        <w:rPr>
          <w:rFonts w:asciiTheme="majorHAnsi" w:hAnsiTheme="majorHAnsi"/>
          <w:sz w:val="22"/>
          <w:szCs w:val="22"/>
          <w:lang w:val="en-GB"/>
        </w:rPr>
        <w:t>Emma Carter the practice</w:t>
      </w:r>
      <w:r w:rsidR="008B6A1F">
        <w:rPr>
          <w:rFonts w:asciiTheme="majorHAnsi" w:hAnsiTheme="majorHAnsi"/>
          <w:bCs/>
          <w:sz w:val="22"/>
          <w:szCs w:val="22"/>
          <w:lang w:val="en-GB"/>
        </w:rPr>
        <w:t>. Alternatively, please speak to</w:t>
      </w:r>
      <w:r w:rsidRPr="002F4F2F">
        <w:rPr>
          <w:rFonts w:asciiTheme="majorHAnsi" w:hAnsiTheme="majorHAnsi"/>
          <w:sz w:val="22"/>
          <w:szCs w:val="22"/>
          <w:lang w:val="en-GB"/>
        </w:rPr>
        <w:t xml:space="preserve"> any team member, </w:t>
      </w:r>
      <w:r w:rsidR="008B6A1F">
        <w:rPr>
          <w:rFonts w:asciiTheme="majorHAnsi" w:hAnsiTheme="majorHAnsi"/>
          <w:sz w:val="22"/>
          <w:szCs w:val="22"/>
          <w:lang w:val="en-GB"/>
        </w:rPr>
        <w:t xml:space="preserve">either in person or </w:t>
      </w:r>
      <w:r w:rsidRPr="002F4F2F">
        <w:rPr>
          <w:rFonts w:asciiTheme="majorHAnsi" w:hAnsiTheme="majorHAnsi"/>
          <w:sz w:val="22"/>
          <w:szCs w:val="22"/>
          <w:lang w:val="en-GB"/>
        </w:rPr>
        <w:t>by telephone</w:t>
      </w:r>
      <w:r w:rsidR="00AA393B">
        <w:rPr>
          <w:rFonts w:asciiTheme="majorHAnsi" w:hAnsiTheme="majorHAnsi"/>
          <w:sz w:val="22"/>
          <w:szCs w:val="22"/>
          <w:lang w:val="en-GB"/>
        </w:rPr>
        <w:t xml:space="preserve"> 01562 751240</w:t>
      </w:r>
      <w:r w:rsidR="008B6A1F">
        <w:rPr>
          <w:rFonts w:asciiTheme="majorHAnsi" w:hAnsiTheme="majorHAnsi"/>
          <w:bCs/>
          <w:sz w:val="22"/>
          <w:szCs w:val="22"/>
          <w:lang w:val="en-GB"/>
        </w:rPr>
        <w:t>. If you prefer to write to us, please address it to</w:t>
      </w:r>
      <w:r w:rsidR="00AA393B">
        <w:rPr>
          <w:rFonts w:asciiTheme="majorHAnsi" w:hAnsiTheme="majorHAnsi"/>
          <w:bCs/>
          <w:sz w:val="22"/>
          <w:szCs w:val="22"/>
          <w:lang w:val="en-GB"/>
        </w:rPr>
        <w:t xml:space="preserve"> Emma Carter</w:t>
      </w:r>
      <w:r w:rsidRPr="008B6A1F">
        <w:rPr>
          <w:rFonts w:asciiTheme="majorHAnsi" w:hAnsiTheme="majorHAnsi"/>
          <w:b/>
          <w:color w:val="FF0000"/>
          <w:sz w:val="22"/>
          <w:szCs w:val="22"/>
          <w:lang w:val="en-GB"/>
        </w:rPr>
        <w:t xml:space="preserve"> </w:t>
      </w:r>
      <w:r w:rsidRPr="002F4F2F">
        <w:rPr>
          <w:rFonts w:asciiTheme="majorHAnsi" w:hAnsiTheme="majorHAnsi"/>
          <w:sz w:val="22"/>
          <w:szCs w:val="22"/>
          <w:lang w:val="en-GB"/>
        </w:rPr>
        <w:t>at</w:t>
      </w:r>
      <w:r w:rsidR="00AA393B">
        <w:rPr>
          <w:rFonts w:asciiTheme="majorHAnsi" w:hAnsiTheme="majorHAnsi"/>
          <w:sz w:val="22"/>
          <w:szCs w:val="22"/>
          <w:lang w:val="en-GB"/>
        </w:rPr>
        <w:t xml:space="preserve"> </w:t>
      </w:r>
      <w:proofErr w:type="spellStart"/>
      <w:r w:rsidR="00AA393B">
        <w:rPr>
          <w:rFonts w:asciiTheme="majorHAnsi" w:hAnsiTheme="majorHAnsi"/>
          <w:sz w:val="22"/>
          <w:szCs w:val="22"/>
          <w:lang w:val="en-GB"/>
        </w:rPr>
        <w:t>Comberton</w:t>
      </w:r>
      <w:proofErr w:type="spellEnd"/>
      <w:r w:rsidR="00AA393B">
        <w:rPr>
          <w:rFonts w:asciiTheme="majorHAnsi" w:hAnsiTheme="majorHAnsi"/>
          <w:sz w:val="22"/>
          <w:szCs w:val="22"/>
          <w:lang w:val="en-GB"/>
        </w:rPr>
        <w:t xml:space="preserve"> Dental Surgery Ltd, 29 </w:t>
      </w:r>
      <w:proofErr w:type="spellStart"/>
      <w:r w:rsidR="00AA393B">
        <w:rPr>
          <w:rFonts w:asciiTheme="majorHAnsi" w:hAnsiTheme="majorHAnsi"/>
          <w:sz w:val="22"/>
          <w:szCs w:val="22"/>
          <w:lang w:val="en-GB"/>
        </w:rPr>
        <w:t>Comberton</w:t>
      </w:r>
      <w:proofErr w:type="spellEnd"/>
      <w:r w:rsidR="00AA393B">
        <w:rPr>
          <w:rFonts w:asciiTheme="majorHAnsi" w:hAnsiTheme="majorHAnsi"/>
          <w:sz w:val="22"/>
          <w:szCs w:val="22"/>
          <w:lang w:val="en-GB"/>
        </w:rPr>
        <w:t xml:space="preserve"> Road, Kidderminster, Worcestershire, DY10 3DL</w:t>
      </w:r>
      <w:r w:rsidRPr="002F4F2F">
        <w:rPr>
          <w:rFonts w:asciiTheme="majorHAnsi" w:hAnsiTheme="majorHAnsi"/>
          <w:sz w:val="22"/>
          <w:szCs w:val="22"/>
          <w:lang w:val="en-GB"/>
        </w:rPr>
        <w:t xml:space="preserve"> or email</w:t>
      </w:r>
      <w:r w:rsidR="00AA393B">
        <w:rPr>
          <w:rFonts w:asciiTheme="majorHAnsi" w:hAnsiTheme="majorHAnsi"/>
          <w:sz w:val="22"/>
          <w:szCs w:val="22"/>
          <w:lang w:val="en-GB"/>
        </w:rPr>
        <w:t xml:space="preserve"> comberton.surgery@nhs.net.</w:t>
      </w:r>
    </w:p>
    <w:p w14:paraId="4A146E1B" w14:textId="77777777" w:rsidR="002F4F2F" w:rsidRPr="002F4F2F" w:rsidRDefault="002F4F2F" w:rsidP="003549C6">
      <w:pPr>
        <w:spacing w:line="276" w:lineRule="auto"/>
        <w:jc w:val="both"/>
        <w:rPr>
          <w:rFonts w:asciiTheme="majorHAnsi" w:hAnsiTheme="majorHAnsi"/>
          <w:sz w:val="22"/>
          <w:szCs w:val="22"/>
          <w:lang w:val="en-GB"/>
        </w:rPr>
      </w:pPr>
    </w:p>
    <w:p w14:paraId="0CD0EBB0" w14:textId="249CD87A" w:rsidR="002F4F2F" w:rsidRPr="00F63AE0" w:rsidRDefault="002F4F2F" w:rsidP="003549C6">
      <w:pPr>
        <w:spacing w:line="276" w:lineRule="auto"/>
        <w:jc w:val="both"/>
        <w:rPr>
          <w:rFonts w:asciiTheme="majorHAnsi" w:hAnsiTheme="majorHAnsi"/>
          <w:b/>
          <w:bCs/>
          <w:sz w:val="22"/>
          <w:szCs w:val="22"/>
          <w:lang w:val="en-GB"/>
        </w:rPr>
      </w:pPr>
      <w:r w:rsidRPr="00F63AE0">
        <w:rPr>
          <w:rFonts w:asciiTheme="majorHAnsi" w:hAnsiTheme="majorHAnsi"/>
          <w:b/>
          <w:bCs/>
          <w:sz w:val="22"/>
          <w:szCs w:val="22"/>
          <w:lang w:val="en-GB"/>
        </w:rPr>
        <w:t>Regular Publications and Information for the Public</w:t>
      </w:r>
    </w:p>
    <w:p w14:paraId="20818A21" w14:textId="77777777" w:rsidR="00CB2B3C" w:rsidRPr="00CB2B3C" w:rsidRDefault="00CB2B3C" w:rsidP="003549C6">
      <w:pPr>
        <w:pStyle w:val="ListParagraph"/>
        <w:spacing w:line="276" w:lineRule="auto"/>
        <w:jc w:val="both"/>
        <w:rPr>
          <w:rFonts w:asciiTheme="majorHAnsi" w:hAnsiTheme="majorHAnsi"/>
          <w:sz w:val="22"/>
          <w:szCs w:val="22"/>
          <w:lang w:val="en-GB"/>
        </w:rPr>
      </w:pPr>
    </w:p>
    <w:p w14:paraId="0BE7EF4D" w14:textId="3D9F8C88" w:rsidR="00F63AE0" w:rsidRDefault="00F63AE0" w:rsidP="003549C6">
      <w:pPr>
        <w:spacing w:line="276" w:lineRule="auto"/>
        <w:jc w:val="both"/>
        <w:rPr>
          <w:rFonts w:asciiTheme="majorHAnsi" w:hAnsiTheme="majorHAnsi"/>
          <w:color w:val="FF0000"/>
          <w:sz w:val="22"/>
          <w:szCs w:val="22"/>
          <w:lang w:val="en-GB"/>
        </w:rPr>
      </w:pPr>
      <w:r>
        <w:rPr>
          <w:rFonts w:asciiTheme="majorHAnsi" w:hAnsiTheme="majorHAnsi"/>
          <w:sz w:val="22"/>
          <w:szCs w:val="22"/>
          <w:lang w:val="en-GB"/>
        </w:rPr>
        <w:t>Our Privacy Policy and Privacy Notice contain details about how we protect personal and sensitive information. Details are published on our website</w:t>
      </w:r>
      <w:r w:rsidR="00D367FC">
        <w:rPr>
          <w:rFonts w:asciiTheme="majorHAnsi" w:hAnsiTheme="majorHAnsi"/>
          <w:sz w:val="22"/>
          <w:szCs w:val="22"/>
          <w:lang w:val="en-GB"/>
        </w:rPr>
        <w:t xml:space="preserve"> www.</w:t>
      </w:r>
      <w:r w:rsidR="00E92D80">
        <w:rPr>
          <w:rFonts w:asciiTheme="majorHAnsi" w:hAnsiTheme="majorHAnsi"/>
          <w:sz w:val="22"/>
          <w:szCs w:val="22"/>
          <w:lang w:val="en-GB"/>
        </w:rPr>
        <w:t>combertonsurgery.co.uk.</w:t>
      </w:r>
    </w:p>
    <w:p w14:paraId="6FF56F8D" w14:textId="77777777" w:rsidR="00F63AE0" w:rsidRDefault="00F63AE0" w:rsidP="003549C6">
      <w:pPr>
        <w:spacing w:line="276" w:lineRule="auto"/>
        <w:jc w:val="both"/>
        <w:rPr>
          <w:rFonts w:asciiTheme="majorHAnsi" w:hAnsiTheme="majorHAnsi"/>
          <w:color w:val="FF0000"/>
          <w:sz w:val="22"/>
          <w:szCs w:val="22"/>
          <w:lang w:val="en-GB"/>
        </w:rPr>
      </w:pPr>
    </w:p>
    <w:p w14:paraId="45EE654D" w14:textId="223BA4FE" w:rsidR="002F4F2F" w:rsidRDefault="00F63AE0" w:rsidP="003549C6">
      <w:pPr>
        <w:spacing w:line="276" w:lineRule="auto"/>
        <w:jc w:val="both"/>
        <w:rPr>
          <w:rFonts w:asciiTheme="majorHAnsi" w:hAnsiTheme="majorHAnsi"/>
          <w:sz w:val="22"/>
          <w:szCs w:val="22"/>
          <w:lang w:val="en-GB"/>
        </w:rPr>
      </w:pPr>
      <w:r>
        <w:rPr>
          <w:rFonts w:asciiTheme="majorHAnsi" w:hAnsiTheme="majorHAnsi"/>
          <w:sz w:val="22"/>
          <w:szCs w:val="22"/>
          <w:lang w:val="en-GB"/>
        </w:rPr>
        <w:t xml:space="preserve">We also publish </w:t>
      </w:r>
      <w:r w:rsidR="002F4F2F" w:rsidRPr="002F4F2F">
        <w:rPr>
          <w:rFonts w:asciiTheme="majorHAnsi" w:hAnsiTheme="majorHAnsi"/>
          <w:sz w:val="22"/>
          <w:szCs w:val="22"/>
          <w:lang w:val="en-GB"/>
        </w:rPr>
        <w:t xml:space="preserve">information </w:t>
      </w:r>
      <w:r>
        <w:rPr>
          <w:rFonts w:asciiTheme="majorHAnsi" w:hAnsiTheme="majorHAnsi"/>
          <w:sz w:val="22"/>
          <w:szCs w:val="22"/>
          <w:lang w:val="en-GB"/>
        </w:rPr>
        <w:t>r</w:t>
      </w:r>
      <w:r w:rsidR="002F4F2F" w:rsidRPr="002F4F2F">
        <w:rPr>
          <w:rFonts w:asciiTheme="majorHAnsi" w:hAnsiTheme="majorHAnsi"/>
          <w:sz w:val="22"/>
          <w:szCs w:val="22"/>
          <w:lang w:val="en-GB"/>
        </w:rPr>
        <w:t xml:space="preserve">elating to the clinical services we provide for </w:t>
      </w:r>
      <w:r>
        <w:rPr>
          <w:rFonts w:asciiTheme="majorHAnsi" w:hAnsiTheme="majorHAnsi"/>
          <w:sz w:val="22"/>
          <w:szCs w:val="22"/>
          <w:lang w:val="en-GB"/>
        </w:rPr>
        <w:t xml:space="preserve">our </w:t>
      </w:r>
      <w:r w:rsidR="002F4F2F" w:rsidRPr="002F4F2F">
        <w:rPr>
          <w:rFonts w:asciiTheme="majorHAnsi" w:hAnsiTheme="majorHAnsi"/>
          <w:sz w:val="22"/>
          <w:szCs w:val="22"/>
          <w:lang w:val="en-GB"/>
        </w:rPr>
        <w:t xml:space="preserve">patients </w:t>
      </w:r>
      <w:r>
        <w:rPr>
          <w:rFonts w:asciiTheme="majorHAnsi" w:hAnsiTheme="majorHAnsi"/>
          <w:sz w:val="22"/>
          <w:szCs w:val="22"/>
          <w:lang w:val="en-GB"/>
        </w:rPr>
        <w:t>on our website</w:t>
      </w:r>
      <w:r w:rsidR="00EC3B0F">
        <w:rPr>
          <w:rFonts w:asciiTheme="majorHAnsi" w:hAnsiTheme="majorHAnsi"/>
          <w:sz w:val="22"/>
          <w:szCs w:val="22"/>
          <w:lang w:val="en-GB"/>
        </w:rPr>
        <w:t>.</w:t>
      </w:r>
      <w:r>
        <w:rPr>
          <w:rFonts w:asciiTheme="majorHAnsi" w:hAnsiTheme="majorHAnsi"/>
          <w:sz w:val="22"/>
          <w:szCs w:val="22"/>
          <w:lang w:val="en-GB"/>
        </w:rPr>
        <w:t xml:space="preserve"> </w:t>
      </w:r>
    </w:p>
    <w:p w14:paraId="7472FADA" w14:textId="77777777" w:rsidR="00CB2B3C" w:rsidRPr="002F4F2F" w:rsidRDefault="00CB2B3C" w:rsidP="003549C6">
      <w:pPr>
        <w:spacing w:line="276" w:lineRule="auto"/>
        <w:jc w:val="both"/>
        <w:rPr>
          <w:rFonts w:asciiTheme="majorHAnsi" w:hAnsiTheme="majorHAnsi"/>
          <w:sz w:val="22"/>
          <w:szCs w:val="22"/>
          <w:lang w:val="en-GB"/>
        </w:rPr>
      </w:pPr>
    </w:p>
    <w:p w14:paraId="65B114CF" w14:textId="17DB9FEA" w:rsidR="002F4F2F" w:rsidRDefault="00E552D9" w:rsidP="003549C6">
      <w:pPr>
        <w:spacing w:line="276" w:lineRule="auto"/>
        <w:jc w:val="both"/>
        <w:rPr>
          <w:rFonts w:asciiTheme="majorHAnsi" w:hAnsiTheme="majorHAnsi"/>
          <w:sz w:val="22"/>
          <w:szCs w:val="22"/>
          <w:lang w:val="en-GB"/>
        </w:rPr>
      </w:pPr>
      <w:r>
        <w:rPr>
          <w:rFonts w:asciiTheme="majorHAnsi" w:hAnsiTheme="majorHAnsi"/>
          <w:sz w:val="22"/>
          <w:szCs w:val="22"/>
          <w:lang w:val="en-GB"/>
        </w:rPr>
        <w:t xml:space="preserve">We do not publish </w:t>
      </w:r>
      <w:r w:rsidR="002F4F2F" w:rsidRPr="002F4F2F">
        <w:rPr>
          <w:rFonts w:asciiTheme="majorHAnsi" w:hAnsiTheme="majorHAnsi"/>
          <w:sz w:val="22"/>
          <w:szCs w:val="22"/>
          <w:lang w:val="en-GB"/>
        </w:rPr>
        <w:t xml:space="preserve">information </w:t>
      </w:r>
      <w:r>
        <w:rPr>
          <w:rFonts w:asciiTheme="majorHAnsi" w:hAnsiTheme="majorHAnsi"/>
          <w:sz w:val="22"/>
          <w:szCs w:val="22"/>
          <w:lang w:val="en-GB"/>
        </w:rPr>
        <w:t xml:space="preserve">that </w:t>
      </w:r>
      <w:r w:rsidR="002F4F2F" w:rsidRPr="002F4F2F">
        <w:rPr>
          <w:rFonts w:asciiTheme="majorHAnsi" w:hAnsiTheme="majorHAnsi"/>
          <w:sz w:val="22"/>
          <w:szCs w:val="22"/>
          <w:lang w:val="en-GB"/>
        </w:rPr>
        <w:t>is of a personal and</w:t>
      </w:r>
      <w:r w:rsidR="003816B4">
        <w:rPr>
          <w:rFonts w:asciiTheme="majorHAnsi" w:hAnsiTheme="majorHAnsi"/>
          <w:sz w:val="22"/>
          <w:szCs w:val="22"/>
          <w:lang w:val="en-GB"/>
        </w:rPr>
        <w:t>/or</w:t>
      </w:r>
      <w:r w:rsidR="002F4F2F" w:rsidRPr="002F4F2F">
        <w:rPr>
          <w:rFonts w:asciiTheme="majorHAnsi" w:hAnsiTheme="majorHAnsi"/>
          <w:sz w:val="22"/>
          <w:szCs w:val="22"/>
          <w:lang w:val="en-GB"/>
        </w:rPr>
        <w:t xml:space="preserve"> confidential nature</w:t>
      </w:r>
      <w:r>
        <w:rPr>
          <w:rFonts w:asciiTheme="majorHAnsi" w:hAnsiTheme="majorHAnsi"/>
          <w:sz w:val="22"/>
          <w:szCs w:val="22"/>
          <w:lang w:val="en-GB"/>
        </w:rPr>
        <w:t xml:space="preserve">, as this is </w:t>
      </w:r>
      <w:r w:rsidR="002F4F2F" w:rsidRPr="002F4F2F">
        <w:rPr>
          <w:rFonts w:asciiTheme="majorHAnsi" w:hAnsiTheme="majorHAnsi"/>
          <w:sz w:val="22"/>
          <w:szCs w:val="22"/>
          <w:lang w:val="en-GB"/>
        </w:rPr>
        <w:t>excluded</w:t>
      </w:r>
      <w:r>
        <w:rPr>
          <w:rFonts w:asciiTheme="majorHAnsi" w:hAnsiTheme="majorHAnsi"/>
          <w:sz w:val="22"/>
          <w:szCs w:val="22"/>
          <w:lang w:val="en-GB"/>
        </w:rPr>
        <w:t xml:space="preserve">, </w:t>
      </w:r>
      <w:r w:rsidR="002F4F2F" w:rsidRPr="002F4F2F">
        <w:rPr>
          <w:rFonts w:asciiTheme="majorHAnsi" w:hAnsiTheme="majorHAnsi"/>
          <w:sz w:val="22"/>
          <w:szCs w:val="22"/>
          <w:lang w:val="en-GB"/>
        </w:rPr>
        <w:t xml:space="preserve">as </w:t>
      </w:r>
      <w:r>
        <w:rPr>
          <w:rFonts w:asciiTheme="majorHAnsi" w:hAnsiTheme="majorHAnsi"/>
          <w:sz w:val="22"/>
          <w:szCs w:val="22"/>
          <w:lang w:val="en-GB"/>
        </w:rPr>
        <w:t>is</w:t>
      </w:r>
      <w:r w:rsidR="002F4F2F" w:rsidRPr="002F4F2F">
        <w:rPr>
          <w:rFonts w:asciiTheme="majorHAnsi" w:hAnsiTheme="majorHAnsi"/>
          <w:sz w:val="22"/>
          <w:szCs w:val="22"/>
          <w:lang w:val="en-GB"/>
        </w:rPr>
        <w:t xml:space="preserve"> any other confidential material. Material relating to the health and safety of specific individuals, law enforcement or criminal or regulatory enforcement or audit issues may also be excluded from publication. There may be circumstances where material cannot be released because the appropriate officer designated for these purposes under the Act has taken the view that it may be prejudicial to the conduct of public affairs.</w:t>
      </w:r>
    </w:p>
    <w:p w14:paraId="16AE9DAB" w14:textId="653570EC" w:rsidR="00CB2B3C" w:rsidRDefault="00CB2B3C" w:rsidP="003549C6">
      <w:pPr>
        <w:spacing w:line="276" w:lineRule="auto"/>
        <w:jc w:val="both"/>
        <w:rPr>
          <w:rFonts w:asciiTheme="majorHAnsi" w:hAnsiTheme="majorHAnsi"/>
          <w:sz w:val="22"/>
          <w:szCs w:val="22"/>
          <w:lang w:val="en-GB"/>
        </w:rPr>
      </w:pPr>
    </w:p>
    <w:p w14:paraId="4E3A06F8" w14:textId="77777777" w:rsidR="00EC3B0F" w:rsidRPr="002F4F2F" w:rsidRDefault="00EC3B0F" w:rsidP="003549C6">
      <w:pPr>
        <w:spacing w:line="276" w:lineRule="auto"/>
        <w:jc w:val="both"/>
        <w:rPr>
          <w:rFonts w:asciiTheme="majorHAnsi" w:hAnsiTheme="majorHAnsi"/>
          <w:sz w:val="22"/>
          <w:szCs w:val="22"/>
          <w:lang w:val="en-GB"/>
        </w:rPr>
      </w:pPr>
    </w:p>
    <w:p w14:paraId="5578413C" w14:textId="6EB7394D" w:rsidR="002F4F2F" w:rsidRDefault="002F4F2F" w:rsidP="003549C6">
      <w:pPr>
        <w:spacing w:line="276" w:lineRule="auto"/>
        <w:jc w:val="both"/>
        <w:rPr>
          <w:rFonts w:asciiTheme="majorHAnsi" w:hAnsiTheme="majorHAnsi"/>
          <w:b/>
          <w:bCs/>
          <w:sz w:val="22"/>
          <w:szCs w:val="22"/>
          <w:lang w:val="en-GB"/>
        </w:rPr>
      </w:pPr>
      <w:r w:rsidRPr="00E552D9">
        <w:rPr>
          <w:rFonts w:asciiTheme="majorHAnsi" w:hAnsiTheme="majorHAnsi"/>
          <w:b/>
          <w:bCs/>
          <w:sz w:val="22"/>
          <w:szCs w:val="22"/>
          <w:lang w:val="en-GB"/>
        </w:rPr>
        <w:lastRenderedPageBreak/>
        <w:t>This Publication Scheme</w:t>
      </w:r>
    </w:p>
    <w:p w14:paraId="061E2F98" w14:textId="4F148DFE" w:rsidR="00F54536" w:rsidRDefault="00F54536" w:rsidP="003549C6">
      <w:pPr>
        <w:spacing w:line="276" w:lineRule="auto"/>
        <w:jc w:val="both"/>
        <w:rPr>
          <w:rFonts w:asciiTheme="majorHAnsi" w:hAnsiTheme="majorHAnsi"/>
          <w:b/>
          <w:bCs/>
          <w:sz w:val="22"/>
          <w:szCs w:val="22"/>
          <w:lang w:val="en-GB"/>
        </w:rPr>
      </w:pPr>
    </w:p>
    <w:p w14:paraId="6A6A0478" w14:textId="7D5F2153" w:rsidR="00F54536" w:rsidRDefault="00F54536" w:rsidP="003549C6">
      <w:pPr>
        <w:spacing w:line="276" w:lineRule="auto"/>
        <w:jc w:val="both"/>
        <w:rPr>
          <w:rFonts w:asciiTheme="majorHAnsi" w:hAnsiTheme="majorHAnsi"/>
          <w:sz w:val="22"/>
          <w:szCs w:val="22"/>
          <w:lang w:val="en-GB"/>
        </w:rPr>
      </w:pPr>
      <w:r>
        <w:rPr>
          <w:rFonts w:asciiTheme="majorHAnsi" w:hAnsiTheme="majorHAnsi"/>
          <w:sz w:val="22"/>
          <w:szCs w:val="22"/>
          <w:lang w:val="en-GB"/>
        </w:rPr>
        <w:t xml:space="preserve">All dental practices that have an NHS contract </w:t>
      </w:r>
      <w:proofErr w:type="gramStart"/>
      <w:r>
        <w:rPr>
          <w:rFonts w:asciiTheme="majorHAnsi" w:hAnsiTheme="majorHAnsi"/>
          <w:sz w:val="22"/>
          <w:szCs w:val="22"/>
          <w:lang w:val="en-GB"/>
        </w:rPr>
        <w:t>are considered to be</w:t>
      </w:r>
      <w:proofErr w:type="gramEnd"/>
      <w:r>
        <w:rPr>
          <w:rFonts w:asciiTheme="majorHAnsi" w:hAnsiTheme="majorHAnsi"/>
          <w:sz w:val="22"/>
          <w:szCs w:val="22"/>
          <w:lang w:val="en-GB"/>
        </w:rPr>
        <w:t xml:space="preserve"> </w:t>
      </w:r>
      <w:r w:rsidR="00AA0C0B">
        <w:rPr>
          <w:rFonts w:asciiTheme="majorHAnsi" w:hAnsiTheme="majorHAnsi"/>
          <w:sz w:val="22"/>
          <w:szCs w:val="22"/>
          <w:lang w:val="en-GB"/>
        </w:rPr>
        <w:t>p</w:t>
      </w:r>
      <w:r>
        <w:rPr>
          <w:rFonts w:asciiTheme="majorHAnsi" w:hAnsiTheme="majorHAnsi"/>
          <w:sz w:val="22"/>
          <w:szCs w:val="22"/>
          <w:lang w:val="en-GB"/>
        </w:rPr>
        <w:t xml:space="preserve">ublic </w:t>
      </w:r>
      <w:r w:rsidR="00AA0C0B">
        <w:rPr>
          <w:rFonts w:asciiTheme="majorHAnsi" w:hAnsiTheme="majorHAnsi"/>
          <w:sz w:val="22"/>
          <w:szCs w:val="22"/>
          <w:lang w:val="en-GB"/>
        </w:rPr>
        <w:t>authorities</w:t>
      </w:r>
      <w:r>
        <w:rPr>
          <w:rFonts w:asciiTheme="majorHAnsi" w:hAnsiTheme="majorHAnsi"/>
          <w:sz w:val="22"/>
          <w:szCs w:val="22"/>
          <w:lang w:val="en-GB"/>
        </w:rPr>
        <w:t xml:space="preserve">. </w:t>
      </w:r>
    </w:p>
    <w:p w14:paraId="46258F1D" w14:textId="77777777" w:rsidR="00AA0C0B" w:rsidRDefault="00F54536" w:rsidP="003549C6">
      <w:pPr>
        <w:spacing w:line="276" w:lineRule="auto"/>
        <w:jc w:val="both"/>
        <w:rPr>
          <w:rFonts w:asciiTheme="majorHAnsi" w:hAnsiTheme="majorHAnsi"/>
          <w:sz w:val="22"/>
          <w:szCs w:val="22"/>
          <w:lang w:val="en-GB"/>
        </w:rPr>
      </w:pPr>
      <w:r>
        <w:rPr>
          <w:rFonts w:asciiTheme="majorHAnsi" w:hAnsiTheme="majorHAnsi"/>
          <w:sz w:val="22"/>
          <w:szCs w:val="22"/>
          <w:lang w:val="en-GB"/>
        </w:rPr>
        <w:t>U</w:t>
      </w:r>
      <w:r w:rsidRPr="00F54536">
        <w:rPr>
          <w:rFonts w:asciiTheme="majorHAnsi" w:hAnsiTheme="majorHAnsi"/>
          <w:sz w:val="22"/>
          <w:szCs w:val="22"/>
          <w:lang w:val="en-GB"/>
        </w:rPr>
        <w:t>nder Section 19 of the Freedom of Information Act 2000 (</w:t>
      </w:r>
      <w:r>
        <w:rPr>
          <w:rFonts w:asciiTheme="majorHAnsi" w:hAnsiTheme="majorHAnsi"/>
          <w:sz w:val="22"/>
          <w:szCs w:val="22"/>
          <w:lang w:val="en-GB"/>
        </w:rPr>
        <w:t xml:space="preserve">see </w:t>
      </w:r>
      <w:r w:rsidRPr="00F54536">
        <w:rPr>
          <w:rFonts w:asciiTheme="majorHAnsi" w:hAnsiTheme="majorHAnsi"/>
          <w:sz w:val="22"/>
          <w:szCs w:val="22"/>
          <w:lang w:val="en-GB"/>
        </w:rPr>
        <w:t>link to the Act in Part Three below),</w:t>
      </w:r>
      <w:r>
        <w:rPr>
          <w:rFonts w:asciiTheme="majorHAnsi" w:hAnsiTheme="majorHAnsi"/>
          <w:sz w:val="22"/>
          <w:szCs w:val="22"/>
          <w:lang w:val="en-GB"/>
        </w:rPr>
        <w:t xml:space="preserve"> all </w:t>
      </w:r>
      <w:r w:rsidR="00AA0C0B">
        <w:rPr>
          <w:rFonts w:asciiTheme="majorHAnsi" w:hAnsiTheme="majorHAnsi"/>
          <w:sz w:val="22"/>
          <w:szCs w:val="22"/>
          <w:lang w:val="en-GB"/>
        </w:rPr>
        <w:t>p</w:t>
      </w:r>
      <w:r>
        <w:rPr>
          <w:rFonts w:asciiTheme="majorHAnsi" w:hAnsiTheme="majorHAnsi"/>
          <w:sz w:val="22"/>
          <w:szCs w:val="22"/>
          <w:lang w:val="en-GB"/>
        </w:rPr>
        <w:t xml:space="preserve">ublic </w:t>
      </w:r>
      <w:r w:rsidR="00AA0C0B">
        <w:rPr>
          <w:rFonts w:asciiTheme="majorHAnsi" w:hAnsiTheme="majorHAnsi"/>
          <w:sz w:val="22"/>
          <w:szCs w:val="22"/>
          <w:lang w:val="en-GB"/>
        </w:rPr>
        <w:t>a</w:t>
      </w:r>
      <w:r>
        <w:rPr>
          <w:rFonts w:asciiTheme="majorHAnsi" w:hAnsiTheme="majorHAnsi"/>
          <w:sz w:val="22"/>
          <w:szCs w:val="22"/>
          <w:lang w:val="en-GB"/>
        </w:rPr>
        <w:t>uthorities, including dental practices have a legal duty to adopt and maintain a Publication Scheme for the publication of the information they hold</w:t>
      </w:r>
      <w:r w:rsidRPr="00F54536">
        <w:rPr>
          <w:rFonts w:asciiTheme="majorHAnsi" w:hAnsiTheme="majorHAnsi"/>
          <w:sz w:val="22"/>
          <w:szCs w:val="22"/>
          <w:lang w:val="en-GB"/>
        </w:rPr>
        <w:t>. The purpose of the Act is to promote greater openness by public authorities</w:t>
      </w:r>
      <w:r w:rsidR="00AA0C0B">
        <w:rPr>
          <w:rFonts w:asciiTheme="majorHAnsi" w:hAnsiTheme="majorHAnsi"/>
          <w:sz w:val="22"/>
          <w:szCs w:val="22"/>
          <w:lang w:val="en-GB"/>
        </w:rPr>
        <w:t xml:space="preserve">. </w:t>
      </w:r>
    </w:p>
    <w:p w14:paraId="7D74BE6E" w14:textId="77777777" w:rsidR="00AA0C0B" w:rsidRDefault="00AA0C0B" w:rsidP="003549C6">
      <w:pPr>
        <w:spacing w:line="276" w:lineRule="auto"/>
        <w:jc w:val="both"/>
        <w:rPr>
          <w:rFonts w:asciiTheme="majorHAnsi" w:hAnsiTheme="majorHAnsi"/>
          <w:sz w:val="22"/>
          <w:szCs w:val="22"/>
          <w:lang w:val="en-GB"/>
        </w:rPr>
      </w:pPr>
    </w:p>
    <w:p w14:paraId="79C27F3E" w14:textId="39804F79" w:rsidR="00F54536" w:rsidRPr="00F54536" w:rsidRDefault="00AA0C0B" w:rsidP="003549C6">
      <w:pPr>
        <w:spacing w:line="276" w:lineRule="auto"/>
        <w:jc w:val="both"/>
        <w:rPr>
          <w:rFonts w:asciiTheme="majorHAnsi" w:hAnsiTheme="majorHAnsi"/>
          <w:sz w:val="22"/>
          <w:szCs w:val="22"/>
          <w:lang w:val="en-GB"/>
        </w:rPr>
      </w:pPr>
      <w:r>
        <w:rPr>
          <w:rFonts w:asciiTheme="majorHAnsi" w:hAnsiTheme="majorHAnsi"/>
          <w:sz w:val="22"/>
          <w:szCs w:val="22"/>
          <w:lang w:val="en-GB"/>
        </w:rPr>
        <w:t>The Act requires all d</w:t>
      </w:r>
      <w:r w:rsidR="00F54536" w:rsidRPr="00F54536">
        <w:rPr>
          <w:rFonts w:asciiTheme="majorHAnsi" w:hAnsiTheme="majorHAnsi"/>
          <w:sz w:val="22"/>
          <w:szCs w:val="22"/>
          <w:lang w:val="en-GB"/>
        </w:rPr>
        <w:t xml:space="preserve">ental </w:t>
      </w:r>
      <w:r>
        <w:rPr>
          <w:rFonts w:asciiTheme="majorHAnsi" w:hAnsiTheme="majorHAnsi"/>
          <w:sz w:val="22"/>
          <w:szCs w:val="22"/>
          <w:lang w:val="en-GB"/>
        </w:rPr>
        <w:t>p</w:t>
      </w:r>
      <w:r w:rsidR="00F54536" w:rsidRPr="00F54536">
        <w:rPr>
          <w:rFonts w:asciiTheme="majorHAnsi" w:hAnsiTheme="majorHAnsi"/>
          <w:sz w:val="22"/>
          <w:szCs w:val="22"/>
          <w:lang w:val="en-GB"/>
        </w:rPr>
        <w:t>ractice</w:t>
      </w:r>
      <w:r>
        <w:rPr>
          <w:rFonts w:asciiTheme="majorHAnsi" w:hAnsiTheme="majorHAnsi"/>
          <w:sz w:val="22"/>
          <w:szCs w:val="22"/>
          <w:lang w:val="en-GB"/>
        </w:rPr>
        <w:t>s</w:t>
      </w:r>
      <w:r w:rsidR="00F54536" w:rsidRPr="00F54536">
        <w:rPr>
          <w:rFonts w:asciiTheme="majorHAnsi" w:hAnsiTheme="majorHAnsi"/>
          <w:sz w:val="22"/>
          <w:szCs w:val="22"/>
          <w:lang w:val="en-GB"/>
        </w:rPr>
        <w:t xml:space="preserve"> to respond to requests about the information</w:t>
      </w:r>
      <w:r>
        <w:rPr>
          <w:rFonts w:asciiTheme="majorHAnsi" w:hAnsiTheme="majorHAnsi"/>
          <w:sz w:val="22"/>
          <w:szCs w:val="22"/>
          <w:lang w:val="en-GB"/>
        </w:rPr>
        <w:t xml:space="preserve"> they</w:t>
      </w:r>
      <w:r w:rsidR="00F54536" w:rsidRPr="00F54536">
        <w:rPr>
          <w:rFonts w:asciiTheme="majorHAnsi" w:hAnsiTheme="majorHAnsi"/>
          <w:sz w:val="22"/>
          <w:szCs w:val="22"/>
          <w:lang w:val="en-GB"/>
        </w:rPr>
        <w:t xml:space="preserve"> hold</w:t>
      </w:r>
      <w:r>
        <w:rPr>
          <w:rFonts w:asciiTheme="majorHAnsi" w:hAnsiTheme="majorHAnsi"/>
          <w:sz w:val="22"/>
          <w:szCs w:val="22"/>
          <w:lang w:val="en-GB"/>
        </w:rPr>
        <w:t xml:space="preserve">. This includes information that </w:t>
      </w:r>
      <w:r w:rsidR="00F54536" w:rsidRPr="00F54536">
        <w:rPr>
          <w:rFonts w:asciiTheme="majorHAnsi" w:hAnsiTheme="majorHAnsi"/>
          <w:sz w:val="22"/>
          <w:szCs w:val="22"/>
          <w:lang w:val="en-GB"/>
        </w:rPr>
        <w:t xml:space="preserve">is recorded in any form and </w:t>
      </w:r>
      <w:r>
        <w:rPr>
          <w:rFonts w:asciiTheme="majorHAnsi" w:hAnsiTheme="majorHAnsi"/>
          <w:sz w:val="22"/>
          <w:szCs w:val="22"/>
          <w:lang w:val="en-GB"/>
        </w:rPr>
        <w:t xml:space="preserve">the rights of </w:t>
      </w:r>
      <w:r w:rsidR="00F54536" w:rsidRPr="00F54536">
        <w:rPr>
          <w:rFonts w:asciiTheme="majorHAnsi" w:hAnsiTheme="majorHAnsi"/>
          <w:sz w:val="22"/>
          <w:szCs w:val="22"/>
          <w:lang w:val="en-GB"/>
        </w:rPr>
        <w:t xml:space="preserve">access to that information. These rights are subject to some exemptions that </w:t>
      </w:r>
      <w:r>
        <w:rPr>
          <w:rFonts w:asciiTheme="majorHAnsi" w:hAnsiTheme="majorHAnsi"/>
          <w:sz w:val="22"/>
          <w:szCs w:val="22"/>
          <w:lang w:val="en-GB"/>
        </w:rPr>
        <w:t>d</w:t>
      </w:r>
      <w:r w:rsidR="00F54536" w:rsidRPr="00F54536">
        <w:rPr>
          <w:rFonts w:asciiTheme="majorHAnsi" w:hAnsiTheme="majorHAnsi"/>
          <w:sz w:val="22"/>
          <w:szCs w:val="22"/>
          <w:lang w:val="en-GB"/>
        </w:rPr>
        <w:t xml:space="preserve">ental </w:t>
      </w:r>
      <w:r>
        <w:rPr>
          <w:rFonts w:asciiTheme="majorHAnsi" w:hAnsiTheme="majorHAnsi"/>
          <w:sz w:val="22"/>
          <w:szCs w:val="22"/>
          <w:lang w:val="en-GB"/>
        </w:rPr>
        <w:t>p</w:t>
      </w:r>
      <w:r w:rsidR="00F54536" w:rsidRPr="00F54536">
        <w:rPr>
          <w:rFonts w:asciiTheme="majorHAnsi" w:hAnsiTheme="majorHAnsi"/>
          <w:sz w:val="22"/>
          <w:szCs w:val="22"/>
          <w:lang w:val="en-GB"/>
        </w:rPr>
        <w:t>ractice</w:t>
      </w:r>
      <w:r>
        <w:rPr>
          <w:rFonts w:asciiTheme="majorHAnsi" w:hAnsiTheme="majorHAnsi"/>
          <w:sz w:val="22"/>
          <w:szCs w:val="22"/>
          <w:lang w:val="en-GB"/>
        </w:rPr>
        <w:t xml:space="preserve">s must </w:t>
      </w:r>
      <w:proofErr w:type="gramStart"/>
      <w:r w:rsidR="00F54536" w:rsidRPr="00F54536">
        <w:rPr>
          <w:rFonts w:asciiTheme="majorHAnsi" w:hAnsiTheme="majorHAnsi"/>
          <w:sz w:val="22"/>
          <w:szCs w:val="22"/>
          <w:lang w:val="en-GB"/>
        </w:rPr>
        <w:t>take into account</w:t>
      </w:r>
      <w:proofErr w:type="gramEnd"/>
      <w:r w:rsidR="00F54536" w:rsidRPr="00F54536">
        <w:rPr>
          <w:rFonts w:asciiTheme="majorHAnsi" w:hAnsiTheme="majorHAnsi"/>
          <w:sz w:val="22"/>
          <w:szCs w:val="22"/>
          <w:lang w:val="en-GB"/>
        </w:rPr>
        <w:t xml:space="preserve"> before deciding what information can be released. </w:t>
      </w:r>
    </w:p>
    <w:p w14:paraId="35986EB3" w14:textId="77777777" w:rsidR="00F54536" w:rsidRPr="002F4F2F" w:rsidRDefault="00F54536" w:rsidP="003549C6">
      <w:pPr>
        <w:spacing w:line="276" w:lineRule="auto"/>
        <w:jc w:val="both"/>
        <w:rPr>
          <w:rFonts w:asciiTheme="majorHAnsi" w:hAnsiTheme="majorHAnsi"/>
          <w:b/>
          <w:bCs/>
          <w:sz w:val="22"/>
          <w:szCs w:val="22"/>
          <w:lang w:val="en-GB"/>
        </w:rPr>
      </w:pPr>
    </w:p>
    <w:p w14:paraId="59D85C41" w14:textId="77777777" w:rsidR="00AA0C0B" w:rsidRDefault="00F54536" w:rsidP="003549C6">
      <w:pPr>
        <w:spacing w:line="276" w:lineRule="auto"/>
        <w:jc w:val="both"/>
        <w:rPr>
          <w:rFonts w:asciiTheme="majorHAnsi" w:hAnsiTheme="majorHAnsi"/>
          <w:sz w:val="22"/>
          <w:szCs w:val="22"/>
          <w:lang w:val="en-GB"/>
        </w:rPr>
      </w:pPr>
      <w:r w:rsidRPr="002F4F2F">
        <w:rPr>
          <w:rFonts w:asciiTheme="majorHAnsi" w:hAnsiTheme="majorHAnsi"/>
          <w:sz w:val="22"/>
          <w:szCs w:val="22"/>
          <w:lang w:val="en-GB"/>
        </w:rPr>
        <w:t>The Freedom of Information Act does not change the right</w:t>
      </w:r>
      <w:r w:rsidR="00AA0C0B">
        <w:rPr>
          <w:rFonts w:asciiTheme="majorHAnsi" w:hAnsiTheme="majorHAnsi"/>
          <w:sz w:val="22"/>
          <w:szCs w:val="22"/>
          <w:lang w:val="en-GB"/>
        </w:rPr>
        <w:t>s</w:t>
      </w:r>
      <w:r w:rsidRPr="002F4F2F">
        <w:rPr>
          <w:rFonts w:asciiTheme="majorHAnsi" w:hAnsiTheme="majorHAnsi"/>
          <w:sz w:val="22"/>
          <w:szCs w:val="22"/>
          <w:lang w:val="en-GB"/>
        </w:rPr>
        <w:t xml:space="preserve"> of patients to protection of their </w:t>
      </w:r>
      <w:r w:rsidR="00AA0C0B">
        <w:rPr>
          <w:rFonts w:asciiTheme="majorHAnsi" w:hAnsiTheme="majorHAnsi"/>
          <w:sz w:val="22"/>
          <w:szCs w:val="22"/>
          <w:lang w:val="en-GB"/>
        </w:rPr>
        <w:t xml:space="preserve">personal and sensitive information </w:t>
      </w:r>
      <w:r w:rsidRPr="002F4F2F">
        <w:rPr>
          <w:rFonts w:asciiTheme="majorHAnsi" w:hAnsiTheme="majorHAnsi"/>
          <w:sz w:val="22"/>
          <w:szCs w:val="22"/>
          <w:lang w:val="en-GB"/>
        </w:rPr>
        <w:t xml:space="preserve">in accordance with </w:t>
      </w:r>
      <w:r w:rsidRPr="003549C6">
        <w:rPr>
          <w:rFonts w:asciiTheme="majorHAnsi" w:hAnsiTheme="majorHAnsi"/>
          <w:sz w:val="22"/>
          <w:szCs w:val="22"/>
          <w:lang w:val="en-GB"/>
        </w:rPr>
        <w:t>Article 8 of the Human Rights Convention,</w:t>
      </w:r>
      <w:r w:rsidRPr="002F4F2F">
        <w:rPr>
          <w:rFonts w:asciiTheme="majorHAnsi" w:hAnsiTheme="majorHAnsi"/>
          <w:sz w:val="22"/>
          <w:szCs w:val="22"/>
          <w:lang w:val="en-GB"/>
        </w:rPr>
        <w:t xml:space="preserve"> the Data Protection Act and at common law. Maintaining the right to patient confidentiality continues to be an </w:t>
      </w:r>
      <w:r w:rsidR="00AA0C0B">
        <w:rPr>
          <w:rFonts w:asciiTheme="majorHAnsi" w:hAnsiTheme="majorHAnsi"/>
          <w:sz w:val="22"/>
          <w:szCs w:val="22"/>
          <w:lang w:val="en-GB"/>
        </w:rPr>
        <w:t xml:space="preserve">extremely </w:t>
      </w:r>
      <w:r w:rsidRPr="002F4F2F">
        <w:rPr>
          <w:rFonts w:asciiTheme="majorHAnsi" w:hAnsiTheme="majorHAnsi"/>
          <w:sz w:val="22"/>
          <w:szCs w:val="22"/>
          <w:lang w:val="en-GB"/>
        </w:rPr>
        <w:t xml:space="preserve">important commitment on our part. </w:t>
      </w:r>
    </w:p>
    <w:p w14:paraId="39D9702C" w14:textId="77777777" w:rsidR="00AA0C0B" w:rsidRDefault="00AA0C0B" w:rsidP="003549C6">
      <w:pPr>
        <w:spacing w:line="276" w:lineRule="auto"/>
        <w:jc w:val="both"/>
        <w:rPr>
          <w:rFonts w:asciiTheme="majorHAnsi" w:hAnsiTheme="majorHAnsi"/>
          <w:sz w:val="22"/>
          <w:szCs w:val="22"/>
          <w:lang w:val="en-GB"/>
        </w:rPr>
      </w:pPr>
    </w:p>
    <w:p w14:paraId="33DBA890" w14:textId="72EB2702" w:rsidR="00F54536" w:rsidRPr="00EC3B0F" w:rsidRDefault="00F54536" w:rsidP="003549C6">
      <w:pPr>
        <w:spacing w:line="276" w:lineRule="auto"/>
        <w:jc w:val="both"/>
        <w:rPr>
          <w:rFonts w:asciiTheme="majorHAnsi" w:hAnsiTheme="majorHAnsi"/>
          <w:bCs/>
          <w:sz w:val="22"/>
          <w:szCs w:val="22"/>
          <w:lang w:val="en-GB"/>
        </w:rPr>
      </w:pPr>
      <w:r w:rsidRPr="002F4F2F">
        <w:rPr>
          <w:rFonts w:asciiTheme="majorHAnsi" w:hAnsiTheme="majorHAnsi"/>
          <w:sz w:val="22"/>
          <w:szCs w:val="22"/>
          <w:lang w:val="en-GB"/>
        </w:rPr>
        <w:t xml:space="preserve">This Publication Scheme aims to make as much information </w:t>
      </w:r>
      <w:r w:rsidRPr="00EC3B0F">
        <w:rPr>
          <w:rFonts w:asciiTheme="majorHAnsi" w:hAnsiTheme="majorHAnsi"/>
          <w:bCs/>
          <w:sz w:val="22"/>
          <w:szCs w:val="22"/>
          <w:lang w:val="en-GB"/>
        </w:rPr>
        <w:t>about</w:t>
      </w:r>
      <w:r w:rsidR="00EC3B0F" w:rsidRPr="00EC3B0F">
        <w:rPr>
          <w:rFonts w:asciiTheme="majorHAnsi" w:hAnsiTheme="majorHAnsi"/>
          <w:bCs/>
          <w:sz w:val="22"/>
          <w:szCs w:val="22"/>
          <w:lang w:val="en-GB"/>
        </w:rPr>
        <w:t xml:space="preserve"> </w:t>
      </w:r>
      <w:proofErr w:type="spellStart"/>
      <w:r w:rsidR="00EC3B0F" w:rsidRPr="00EC3B0F">
        <w:rPr>
          <w:rFonts w:asciiTheme="majorHAnsi" w:hAnsiTheme="majorHAnsi"/>
          <w:bCs/>
          <w:sz w:val="22"/>
          <w:szCs w:val="22"/>
          <w:lang w:val="en-GB"/>
        </w:rPr>
        <w:t>Comberton</w:t>
      </w:r>
      <w:proofErr w:type="spellEnd"/>
      <w:r w:rsidR="00EC3B0F" w:rsidRPr="00EC3B0F">
        <w:rPr>
          <w:rFonts w:asciiTheme="majorHAnsi" w:hAnsiTheme="majorHAnsi"/>
          <w:bCs/>
          <w:sz w:val="22"/>
          <w:szCs w:val="22"/>
          <w:lang w:val="en-GB"/>
        </w:rPr>
        <w:t xml:space="preserve"> Dental Surgery &amp; Implant </w:t>
      </w:r>
      <w:proofErr w:type="gramStart"/>
      <w:r w:rsidR="00EC3B0F" w:rsidRPr="00EC3B0F">
        <w:rPr>
          <w:rFonts w:asciiTheme="majorHAnsi" w:hAnsiTheme="majorHAnsi"/>
          <w:bCs/>
          <w:sz w:val="22"/>
          <w:szCs w:val="22"/>
          <w:lang w:val="en-GB"/>
        </w:rPr>
        <w:t xml:space="preserve">Centre </w:t>
      </w:r>
      <w:r w:rsidRPr="00EC3B0F">
        <w:rPr>
          <w:rFonts w:asciiTheme="majorHAnsi" w:hAnsiTheme="majorHAnsi"/>
          <w:bCs/>
          <w:color w:val="FF0000"/>
          <w:sz w:val="22"/>
          <w:szCs w:val="22"/>
          <w:lang w:val="en-GB"/>
        </w:rPr>
        <w:t xml:space="preserve"> </w:t>
      </w:r>
      <w:r w:rsidRPr="00EC3B0F">
        <w:rPr>
          <w:rFonts w:asciiTheme="majorHAnsi" w:hAnsiTheme="majorHAnsi"/>
          <w:bCs/>
          <w:sz w:val="22"/>
          <w:szCs w:val="22"/>
          <w:lang w:val="en-GB"/>
        </w:rPr>
        <w:t>available</w:t>
      </w:r>
      <w:proofErr w:type="gramEnd"/>
      <w:r w:rsidRPr="00EC3B0F">
        <w:rPr>
          <w:rFonts w:asciiTheme="majorHAnsi" w:hAnsiTheme="majorHAnsi"/>
          <w:bCs/>
          <w:sz w:val="22"/>
          <w:szCs w:val="22"/>
          <w:lang w:val="en-GB"/>
        </w:rPr>
        <w:t xml:space="preserve"> as possible, on a continuous basis. We will continue to add to the information </w:t>
      </w:r>
      <w:r w:rsidR="002F4D85" w:rsidRPr="00EC3B0F">
        <w:rPr>
          <w:rFonts w:asciiTheme="majorHAnsi" w:hAnsiTheme="majorHAnsi"/>
          <w:bCs/>
          <w:sz w:val="22"/>
          <w:szCs w:val="22"/>
          <w:lang w:val="en-GB"/>
        </w:rPr>
        <w:t xml:space="preserve">when appropriate. </w:t>
      </w:r>
    </w:p>
    <w:p w14:paraId="629836D1" w14:textId="77777777" w:rsidR="00F54536" w:rsidRPr="00E552D9" w:rsidRDefault="00F54536" w:rsidP="003549C6">
      <w:pPr>
        <w:spacing w:line="276" w:lineRule="auto"/>
        <w:jc w:val="both"/>
        <w:rPr>
          <w:rFonts w:asciiTheme="majorHAnsi" w:hAnsiTheme="majorHAnsi"/>
          <w:b/>
          <w:bCs/>
          <w:sz w:val="22"/>
          <w:szCs w:val="22"/>
          <w:lang w:val="en-GB"/>
        </w:rPr>
      </w:pPr>
    </w:p>
    <w:p w14:paraId="016B7431" w14:textId="2A6B9F93" w:rsidR="002F4F2F" w:rsidRDefault="002F4D85" w:rsidP="003549C6">
      <w:pPr>
        <w:spacing w:line="276" w:lineRule="auto"/>
        <w:jc w:val="both"/>
        <w:rPr>
          <w:rFonts w:asciiTheme="majorHAnsi" w:hAnsiTheme="majorHAnsi"/>
          <w:sz w:val="22"/>
          <w:szCs w:val="22"/>
          <w:lang w:val="en-GB"/>
        </w:rPr>
      </w:pPr>
      <w:r>
        <w:rPr>
          <w:rFonts w:asciiTheme="majorHAnsi" w:hAnsiTheme="majorHAnsi"/>
          <w:sz w:val="22"/>
          <w:szCs w:val="22"/>
          <w:lang w:val="en-GB"/>
        </w:rPr>
        <w:t>W</w:t>
      </w:r>
      <w:r w:rsidR="002F4F2F" w:rsidRPr="002F4F2F">
        <w:rPr>
          <w:rFonts w:asciiTheme="majorHAnsi" w:hAnsiTheme="majorHAnsi"/>
          <w:sz w:val="22"/>
          <w:szCs w:val="22"/>
          <w:lang w:val="en-GB"/>
        </w:rPr>
        <w:t xml:space="preserve">e will publish any changes we make to this Publication Scheme, the criteria on which our information management policies are made and a referral point for all enquiries regarding information management generally in </w:t>
      </w:r>
      <w:r>
        <w:rPr>
          <w:rFonts w:asciiTheme="majorHAnsi" w:hAnsiTheme="majorHAnsi"/>
          <w:sz w:val="22"/>
          <w:szCs w:val="22"/>
          <w:lang w:val="en-GB"/>
        </w:rPr>
        <w:t xml:space="preserve">our practice. </w:t>
      </w:r>
      <w:r w:rsidR="002F4F2F" w:rsidRPr="002F4F2F">
        <w:rPr>
          <w:rFonts w:asciiTheme="majorHAnsi" w:hAnsiTheme="majorHAnsi"/>
          <w:sz w:val="22"/>
          <w:szCs w:val="22"/>
          <w:lang w:val="en-GB"/>
        </w:rPr>
        <w:t>We will also publish any proposed changes or additions to publications already available.</w:t>
      </w:r>
    </w:p>
    <w:p w14:paraId="0047D579" w14:textId="77777777" w:rsidR="00CB2B3C" w:rsidRPr="002F4F2F" w:rsidRDefault="00CB2B3C" w:rsidP="003549C6">
      <w:pPr>
        <w:spacing w:line="276" w:lineRule="auto"/>
        <w:jc w:val="both"/>
        <w:rPr>
          <w:rFonts w:asciiTheme="majorHAnsi" w:hAnsiTheme="majorHAnsi"/>
          <w:sz w:val="22"/>
          <w:szCs w:val="22"/>
          <w:lang w:val="en-GB"/>
        </w:rPr>
      </w:pPr>
    </w:p>
    <w:p w14:paraId="512ABA59" w14:textId="77777777" w:rsidR="00CB2B3C" w:rsidRDefault="00CB2B3C" w:rsidP="003549C6">
      <w:pPr>
        <w:spacing w:line="276" w:lineRule="auto"/>
        <w:jc w:val="both"/>
        <w:rPr>
          <w:rFonts w:asciiTheme="majorHAnsi" w:hAnsiTheme="majorHAnsi"/>
          <w:b/>
          <w:bCs/>
          <w:sz w:val="22"/>
          <w:szCs w:val="22"/>
          <w:lang w:val="en-GB"/>
        </w:rPr>
      </w:pPr>
    </w:p>
    <w:p w14:paraId="02F50513" w14:textId="75855A2F" w:rsidR="002F4F2F" w:rsidRDefault="002F4F2F" w:rsidP="003549C6">
      <w:pPr>
        <w:spacing w:line="276" w:lineRule="auto"/>
        <w:jc w:val="both"/>
        <w:rPr>
          <w:rFonts w:asciiTheme="majorHAnsi" w:hAnsiTheme="majorHAnsi"/>
          <w:b/>
          <w:bCs/>
          <w:sz w:val="22"/>
          <w:szCs w:val="22"/>
          <w:lang w:val="en-GB"/>
        </w:rPr>
      </w:pPr>
      <w:r w:rsidRPr="002F4F2F">
        <w:rPr>
          <w:rFonts w:asciiTheme="majorHAnsi" w:hAnsiTheme="majorHAnsi"/>
          <w:b/>
          <w:bCs/>
          <w:sz w:val="22"/>
          <w:szCs w:val="22"/>
          <w:lang w:val="en-GB"/>
        </w:rPr>
        <w:t>P</w:t>
      </w:r>
      <w:r w:rsidR="002F4D85">
        <w:rPr>
          <w:rFonts w:asciiTheme="majorHAnsi" w:hAnsiTheme="majorHAnsi"/>
          <w:b/>
          <w:bCs/>
          <w:sz w:val="22"/>
          <w:szCs w:val="22"/>
          <w:lang w:val="en-GB"/>
        </w:rPr>
        <w:t>art Three:</w:t>
      </w:r>
      <w:r w:rsidRPr="002F4F2F">
        <w:rPr>
          <w:rFonts w:asciiTheme="majorHAnsi" w:hAnsiTheme="majorHAnsi"/>
          <w:b/>
          <w:bCs/>
          <w:sz w:val="22"/>
          <w:szCs w:val="22"/>
          <w:lang w:val="en-GB"/>
        </w:rPr>
        <w:t xml:space="preserve">  Useful Resources</w:t>
      </w:r>
    </w:p>
    <w:p w14:paraId="17E1BD48" w14:textId="4A271E8A" w:rsidR="003549C6" w:rsidRDefault="003549C6" w:rsidP="003549C6">
      <w:pPr>
        <w:spacing w:line="276" w:lineRule="auto"/>
        <w:jc w:val="both"/>
        <w:rPr>
          <w:rFonts w:asciiTheme="majorHAnsi" w:hAnsiTheme="majorHAnsi"/>
          <w:b/>
          <w:bCs/>
          <w:sz w:val="22"/>
          <w:szCs w:val="22"/>
          <w:lang w:val="en-GB"/>
        </w:rPr>
      </w:pPr>
    </w:p>
    <w:p w14:paraId="59CB747D" w14:textId="388B38FA" w:rsidR="003549C6" w:rsidRDefault="001B77AA" w:rsidP="003549C6">
      <w:pPr>
        <w:spacing w:line="276" w:lineRule="auto"/>
        <w:jc w:val="both"/>
        <w:rPr>
          <w:rFonts w:asciiTheme="majorHAnsi" w:hAnsiTheme="majorHAnsi"/>
          <w:sz w:val="22"/>
          <w:szCs w:val="22"/>
          <w:lang w:val="en-GB"/>
        </w:rPr>
      </w:pPr>
      <w:hyperlink r:id="rId14" w:history="1">
        <w:r w:rsidR="003549C6" w:rsidRPr="00992366">
          <w:rPr>
            <w:rStyle w:val="Hyperlink"/>
            <w:rFonts w:asciiTheme="majorHAnsi" w:hAnsiTheme="majorHAnsi"/>
            <w:sz w:val="22"/>
            <w:szCs w:val="22"/>
            <w:lang w:val="en-GB"/>
          </w:rPr>
          <w:t>https://www.ico.org.uk</w:t>
        </w:r>
      </w:hyperlink>
    </w:p>
    <w:p w14:paraId="729539C2" w14:textId="44186898" w:rsidR="003549C6" w:rsidRDefault="001B77AA" w:rsidP="003549C6">
      <w:pPr>
        <w:spacing w:line="276" w:lineRule="auto"/>
        <w:jc w:val="both"/>
        <w:rPr>
          <w:rFonts w:asciiTheme="majorHAnsi" w:hAnsiTheme="majorHAnsi"/>
          <w:sz w:val="22"/>
          <w:szCs w:val="22"/>
          <w:lang w:val="en-GB"/>
        </w:rPr>
      </w:pPr>
      <w:hyperlink r:id="rId15" w:history="1">
        <w:r w:rsidR="003549C6" w:rsidRPr="00992366">
          <w:rPr>
            <w:rStyle w:val="Hyperlink"/>
            <w:rFonts w:asciiTheme="majorHAnsi" w:hAnsiTheme="majorHAnsi"/>
            <w:sz w:val="22"/>
            <w:szCs w:val="22"/>
            <w:lang w:val="en-GB"/>
          </w:rPr>
          <w:t>https://www.england.nhs.uk/contactus/complaint</w:t>
        </w:r>
      </w:hyperlink>
    </w:p>
    <w:p w14:paraId="777176C4" w14:textId="7E943A61" w:rsidR="003549C6" w:rsidRDefault="001B77AA" w:rsidP="003549C6">
      <w:pPr>
        <w:spacing w:line="276" w:lineRule="auto"/>
        <w:jc w:val="both"/>
        <w:rPr>
          <w:rFonts w:asciiTheme="majorHAnsi" w:hAnsiTheme="majorHAnsi"/>
          <w:sz w:val="22"/>
          <w:szCs w:val="22"/>
          <w:lang w:val="en-GB"/>
        </w:rPr>
      </w:pPr>
      <w:hyperlink r:id="rId16" w:history="1">
        <w:r w:rsidR="003549C6" w:rsidRPr="00992366">
          <w:rPr>
            <w:rStyle w:val="Hyperlink"/>
            <w:rFonts w:asciiTheme="majorHAnsi" w:hAnsiTheme="majorHAnsi"/>
            <w:sz w:val="22"/>
            <w:szCs w:val="22"/>
            <w:lang w:val="en-GB"/>
          </w:rPr>
          <w:t>http://www.legislation.gov.uk/ukpga/2000/36/contents</w:t>
        </w:r>
      </w:hyperlink>
      <w:r w:rsidR="003549C6">
        <w:rPr>
          <w:rFonts w:asciiTheme="majorHAnsi" w:hAnsiTheme="majorHAnsi"/>
          <w:sz w:val="22"/>
          <w:szCs w:val="22"/>
          <w:lang w:val="en-GB"/>
        </w:rPr>
        <w:t xml:space="preserve"> </w:t>
      </w:r>
    </w:p>
    <w:p w14:paraId="33A95E7E" w14:textId="77777777" w:rsidR="003549C6" w:rsidRPr="003549C6" w:rsidRDefault="003549C6" w:rsidP="003549C6">
      <w:pPr>
        <w:spacing w:line="276" w:lineRule="auto"/>
        <w:jc w:val="both"/>
        <w:rPr>
          <w:rFonts w:asciiTheme="majorHAnsi" w:hAnsiTheme="majorHAnsi"/>
          <w:sz w:val="22"/>
          <w:szCs w:val="22"/>
          <w:lang w:val="en-GB"/>
        </w:rPr>
      </w:pPr>
    </w:p>
    <w:p w14:paraId="0D7763B0" w14:textId="383800C0" w:rsidR="003549C6" w:rsidRDefault="003549C6" w:rsidP="003549C6">
      <w:pPr>
        <w:spacing w:line="276" w:lineRule="auto"/>
        <w:jc w:val="both"/>
        <w:rPr>
          <w:rFonts w:asciiTheme="majorHAnsi" w:hAnsiTheme="majorHAnsi"/>
          <w:b/>
          <w:bCs/>
          <w:sz w:val="22"/>
          <w:szCs w:val="22"/>
          <w:lang w:val="en-GB"/>
        </w:rPr>
      </w:pPr>
    </w:p>
    <w:p w14:paraId="578186DD" w14:textId="77777777" w:rsidR="003549C6" w:rsidRPr="003549C6" w:rsidRDefault="003549C6" w:rsidP="003549C6">
      <w:pPr>
        <w:spacing w:line="276" w:lineRule="auto"/>
        <w:jc w:val="both"/>
        <w:rPr>
          <w:rFonts w:asciiTheme="majorHAnsi" w:hAnsiTheme="majorHAnsi"/>
          <w:sz w:val="22"/>
          <w:szCs w:val="22"/>
          <w:lang w:val="en-GB"/>
        </w:rPr>
      </w:pPr>
    </w:p>
    <w:p w14:paraId="62C2E196" w14:textId="77777777" w:rsidR="00CB2B3C" w:rsidRPr="002F4F2F" w:rsidRDefault="00CB2B3C" w:rsidP="003549C6">
      <w:pPr>
        <w:spacing w:line="276" w:lineRule="auto"/>
        <w:jc w:val="both"/>
        <w:rPr>
          <w:rFonts w:asciiTheme="majorHAnsi" w:hAnsiTheme="majorHAnsi"/>
          <w:b/>
          <w:bCs/>
          <w:sz w:val="22"/>
          <w:szCs w:val="22"/>
          <w:lang w:val="en-GB"/>
        </w:rPr>
      </w:pPr>
    </w:p>
    <w:p w14:paraId="78943D10" w14:textId="77777777" w:rsidR="007A07C3" w:rsidRPr="00545013" w:rsidRDefault="007A07C3" w:rsidP="003549C6">
      <w:pPr>
        <w:spacing w:line="276" w:lineRule="auto"/>
        <w:jc w:val="both"/>
        <w:rPr>
          <w:rFonts w:asciiTheme="majorHAnsi" w:hAnsiTheme="majorHAnsi"/>
          <w:sz w:val="22"/>
          <w:szCs w:val="22"/>
        </w:rPr>
      </w:pPr>
    </w:p>
    <w:sectPr w:rsidR="007A07C3" w:rsidRPr="00545013" w:rsidSect="00502B30">
      <w:headerReference w:type="even" r:id="rId17"/>
      <w:headerReference w:type="default" r:id="rId18"/>
      <w:footerReference w:type="even" r:id="rId19"/>
      <w:footerReference w:type="default" r:id="rId20"/>
      <w:headerReference w:type="first" r:id="rId21"/>
      <w:footerReference w:type="first" r:id="rId22"/>
      <w:pgSz w:w="11900" w:h="16840"/>
      <w:pgMar w:top="1985" w:right="1418" w:bottom="198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281DA" w14:textId="77777777" w:rsidR="001D6D3D" w:rsidRDefault="001D6D3D" w:rsidP="00F749AD">
      <w:r>
        <w:separator/>
      </w:r>
    </w:p>
  </w:endnote>
  <w:endnote w:type="continuationSeparator" w:id="0">
    <w:p w14:paraId="689C53F1" w14:textId="77777777" w:rsidR="001D6D3D" w:rsidRDefault="001D6D3D" w:rsidP="00F74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B121D" w14:textId="77777777" w:rsidR="004F604C" w:rsidRDefault="004F604C" w:rsidP="00E420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82AF30" w14:textId="77777777" w:rsidR="004F604C" w:rsidRDefault="001B77AA" w:rsidP="00E42048">
    <w:pPr>
      <w:pStyle w:val="Footer"/>
      <w:ind w:right="360"/>
    </w:pPr>
    <w:sdt>
      <w:sdtPr>
        <w:id w:val="-238938219"/>
        <w:placeholder>
          <w:docPart w:val="E3505ABED90E2145AC607FB66CC23F13"/>
        </w:placeholder>
        <w:temporary/>
        <w:showingPlcHdr/>
      </w:sdtPr>
      <w:sdtEndPr/>
      <w:sdtContent>
        <w:r w:rsidR="004F604C">
          <w:t>[Type text]</w:t>
        </w:r>
      </w:sdtContent>
    </w:sdt>
    <w:r w:rsidR="004F604C">
      <w:ptab w:relativeTo="margin" w:alignment="center" w:leader="none"/>
    </w:r>
    <w:sdt>
      <w:sdtPr>
        <w:id w:val="48046477"/>
        <w:placeholder>
          <w:docPart w:val="21A0508423BF524B94BE8F86534B0E42"/>
        </w:placeholder>
        <w:temporary/>
        <w:showingPlcHdr/>
      </w:sdtPr>
      <w:sdtEndPr/>
      <w:sdtContent>
        <w:r w:rsidR="004F604C">
          <w:t>[Type text]</w:t>
        </w:r>
      </w:sdtContent>
    </w:sdt>
    <w:r w:rsidR="004F604C">
      <w:ptab w:relativeTo="margin" w:alignment="right" w:leader="none"/>
    </w:r>
    <w:sdt>
      <w:sdtPr>
        <w:id w:val="2034458342"/>
        <w:placeholder>
          <w:docPart w:val="8AB01CE91CE1A94390F27460C8AC9DEC"/>
        </w:placeholder>
        <w:temporary/>
        <w:showingPlcHdr/>
      </w:sdtPr>
      <w:sdtEndPr/>
      <w:sdtContent>
        <w:r w:rsidR="004F604C">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4877E" w14:textId="39947D25" w:rsidR="009F5A3D" w:rsidRDefault="00CB2B3C" w:rsidP="00AF287B">
    <w:pPr>
      <w:pStyle w:val="Footer"/>
      <w:tabs>
        <w:tab w:val="clear" w:pos="4320"/>
        <w:tab w:val="clear" w:pos="8640"/>
        <w:tab w:val="center" w:pos="4150"/>
        <w:tab w:val="right" w:pos="9046"/>
      </w:tabs>
      <w:ind w:right="360"/>
      <w:rPr>
        <w:rFonts w:asciiTheme="majorHAnsi" w:hAnsiTheme="majorHAnsi"/>
        <w:sz w:val="18"/>
        <w:szCs w:val="22"/>
      </w:rPr>
    </w:pPr>
    <w:r>
      <w:rPr>
        <w:rFonts w:asciiTheme="majorHAnsi" w:hAnsiTheme="majorHAnsi"/>
        <w:sz w:val="18"/>
        <w:szCs w:val="22"/>
      </w:rPr>
      <w:t xml:space="preserve">1.3.4 </w:t>
    </w:r>
    <w:r w:rsidR="002F4F2F">
      <w:rPr>
        <w:rFonts w:asciiTheme="majorHAnsi" w:hAnsiTheme="majorHAnsi"/>
        <w:sz w:val="18"/>
        <w:szCs w:val="22"/>
      </w:rPr>
      <w:t>Freedom of information protocol v</w:t>
    </w:r>
    <w:r w:rsidR="00951106">
      <w:rPr>
        <w:rFonts w:asciiTheme="majorHAnsi" w:hAnsiTheme="majorHAnsi"/>
        <w:sz w:val="18"/>
        <w:szCs w:val="22"/>
      </w:rPr>
      <w:t>6.0</w:t>
    </w:r>
    <w:r w:rsidR="00356097">
      <w:rPr>
        <w:rFonts w:asciiTheme="majorHAnsi" w:hAnsiTheme="majorHAnsi"/>
        <w:sz w:val="18"/>
        <w:szCs w:val="22"/>
      </w:rPr>
      <w:tab/>
    </w:r>
    <w:r w:rsidR="00356097">
      <w:rPr>
        <w:rFonts w:asciiTheme="majorHAnsi" w:hAnsiTheme="majorHAnsi"/>
        <w:sz w:val="18"/>
        <w:szCs w:val="22"/>
      </w:rPr>
      <w:tab/>
    </w:r>
    <w:r w:rsidR="00356097" w:rsidRPr="004732EB">
      <w:rPr>
        <w:rStyle w:val="PageNumber"/>
        <w:rFonts w:asciiTheme="majorHAnsi" w:hAnsiTheme="majorHAnsi" w:cs="Times New Roman"/>
        <w:sz w:val="22"/>
        <w:szCs w:val="22"/>
      </w:rPr>
      <w:t xml:space="preserve">Page </w:t>
    </w:r>
    <w:r w:rsidR="00356097" w:rsidRPr="004732EB">
      <w:rPr>
        <w:rStyle w:val="PageNumber"/>
        <w:rFonts w:asciiTheme="majorHAnsi" w:hAnsiTheme="majorHAnsi" w:cs="Times New Roman"/>
        <w:sz w:val="22"/>
        <w:szCs w:val="22"/>
      </w:rPr>
      <w:fldChar w:fldCharType="begin"/>
    </w:r>
    <w:r w:rsidR="00356097" w:rsidRPr="004732EB">
      <w:rPr>
        <w:rStyle w:val="PageNumber"/>
        <w:rFonts w:asciiTheme="majorHAnsi" w:hAnsiTheme="majorHAnsi" w:cs="Times New Roman"/>
        <w:sz w:val="22"/>
        <w:szCs w:val="22"/>
      </w:rPr>
      <w:instrText xml:space="preserve"> PAGE </w:instrText>
    </w:r>
    <w:r w:rsidR="00356097" w:rsidRPr="004732EB">
      <w:rPr>
        <w:rStyle w:val="PageNumber"/>
        <w:rFonts w:asciiTheme="majorHAnsi" w:hAnsiTheme="majorHAnsi" w:cs="Times New Roman"/>
        <w:sz w:val="22"/>
        <w:szCs w:val="22"/>
      </w:rPr>
      <w:fldChar w:fldCharType="separate"/>
    </w:r>
    <w:r w:rsidR="002F4F2F">
      <w:rPr>
        <w:rStyle w:val="PageNumber"/>
        <w:rFonts w:asciiTheme="majorHAnsi" w:hAnsiTheme="majorHAnsi" w:cs="Times New Roman"/>
        <w:noProof/>
        <w:sz w:val="22"/>
        <w:szCs w:val="22"/>
      </w:rPr>
      <w:t>1</w:t>
    </w:r>
    <w:r w:rsidR="00356097" w:rsidRPr="004732EB">
      <w:rPr>
        <w:rStyle w:val="PageNumber"/>
        <w:rFonts w:asciiTheme="majorHAnsi" w:hAnsiTheme="majorHAnsi" w:cs="Times New Roman"/>
        <w:sz w:val="22"/>
        <w:szCs w:val="22"/>
      </w:rPr>
      <w:fldChar w:fldCharType="end"/>
    </w:r>
    <w:r w:rsidR="00356097" w:rsidRPr="004732EB">
      <w:rPr>
        <w:rStyle w:val="PageNumber"/>
        <w:rFonts w:asciiTheme="majorHAnsi" w:hAnsiTheme="majorHAnsi" w:cs="Times New Roman"/>
        <w:sz w:val="22"/>
        <w:szCs w:val="22"/>
      </w:rPr>
      <w:t xml:space="preserve"> of </w:t>
    </w:r>
    <w:r w:rsidR="00356097" w:rsidRPr="004732EB">
      <w:rPr>
        <w:rStyle w:val="PageNumber"/>
        <w:rFonts w:asciiTheme="majorHAnsi" w:hAnsiTheme="majorHAnsi" w:cs="Times New Roman"/>
        <w:sz w:val="22"/>
        <w:szCs w:val="22"/>
      </w:rPr>
      <w:fldChar w:fldCharType="begin"/>
    </w:r>
    <w:r w:rsidR="00356097" w:rsidRPr="004732EB">
      <w:rPr>
        <w:rStyle w:val="PageNumber"/>
        <w:rFonts w:asciiTheme="majorHAnsi" w:hAnsiTheme="majorHAnsi" w:cs="Times New Roman"/>
        <w:sz w:val="22"/>
        <w:szCs w:val="22"/>
      </w:rPr>
      <w:instrText xml:space="preserve"> NUMPAGES </w:instrText>
    </w:r>
    <w:r w:rsidR="00356097" w:rsidRPr="004732EB">
      <w:rPr>
        <w:rStyle w:val="PageNumber"/>
        <w:rFonts w:asciiTheme="majorHAnsi" w:hAnsiTheme="majorHAnsi" w:cs="Times New Roman"/>
        <w:sz w:val="22"/>
        <w:szCs w:val="22"/>
      </w:rPr>
      <w:fldChar w:fldCharType="separate"/>
    </w:r>
    <w:r w:rsidR="002F4F2F">
      <w:rPr>
        <w:rStyle w:val="PageNumber"/>
        <w:rFonts w:asciiTheme="majorHAnsi" w:hAnsiTheme="majorHAnsi" w:cs="Times New Roman"/>
        <w:noProof/>
        <w:sz w:val="22"/>
        <w:szCs w:val="22"/>
      </w:rPr>
      <w:t>1</w:t>
    </w:r>
    <w:r w:rsidR="00356097" w:rsidRPr="004732EB">
      <w:rPr>
        <w:rStyle w:val="PageNumber"/>
        <w:rFonts w:asciiTheme="majorHAnsi" w:hAnsiTheme="majorHAnsi" w:cs="Times New Roman"/>
        <w:sz w:val="22"/>
        <w:szCs w:val="22"/>
      </w:rPr>
      <w:fldChar w:fldCharType="end"/>
    </w:r>
  </w:p>
  <w:p w14:paraId="088EC5CB" w14:textId="77777777" w:rsidR="004F604C" w:rsidRPr="00AF287B" w:rsidRDefault="004F604C" w:rsidP="00AF287B">
    <w:pPr>
      <w:pStyle w:val="Footer"/>
      <w:tabs>
        <w:tab w:val="clear" w:pos="4320"/>
        <w:tab w:val="clear" w:pos="8640"/>
        <w:tab w:val="center" w:pos="4150"/>
        <w:tab w:val="right" w:pos="9046"/>
      </w:tabs>
      <w:ind w:right="360"/>
      <w:rPr>
        <w:rFonts w:asciiTheme="majorHAnsi" w:hAnsiTheme="majorHAnsi"/>
        <w:sz w:val="18"/>
        <w:szCs w:val="22"/>
      </w:rPr>
    </w:pPr>
    <w:r w:rsidRPr="00CA4D71">
      <w:rPr>
        <w:rFonts w:asciiTheme="majorHAnsi" w:hAnsiTheme="majorHAnsi"/>
        <w:sz w:val="14"/>
        <w:szCs w:val="14"/>
      </w:rPr>
      <w:t>©</w:t>
    </w:r>
    <w:proofErr w:type="spellStart"/>
    <w:r w:rsidRPr="00CA4D71">
      <w:rPr>
        <w:rFonts w:asciiTheme="majorHAnsi" w:hAnsiTheme="majorHAnsi"/>
        <w:sz w:val="14"/>
        <w:szCs w:val="14"/>
      </w:rPr>
      <w:t>Apolline</w:t>
    </w:r>
    <w:proofErr w:type="spellEnd"/>
    <w:r w:rsidRPr="00CA4D71">
      <w:rPr>
        <w:rFonts w:asciiTheme="majorHAnsi" w:hAnsiTheme="majorHAnsi"/>
        <w:sz w:val="14"/>
        <w:szCs w:val="14"/>
      </w:rPr>
      <w:t xml:space="preserve"> Ltd</w:t>
    </w:r>
    <w:r>
      <w:rPr>
        <w:rStyle w:val="PageNumber"/>
        <w:rFonts w:asciiTheme="majorHAnsi" w:hAnsiTheme="majorHAnsi" w:cs="Times New Roman"/>
        <w:sz w:val="22"/>
        <w:szCs w:val="22"/>
      </w:rPr>
      <w:tab/>
    </w:r>
    <w:r>
      <w:rPr>
        <w:rStyle w:val="PageNumber"/>
        <w:rFonts w:asciiTheme="majorHAnsi" w:hAnsiTheme="majorHAnsi" w:cs="Times New Roman"/>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BAC73" w14:textId="77777777" w:rsidR="00F00DDE" w:rsidRDefault="00F00D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F13E9" w14:textId="77777777" w:rsidR="001D6D3D" w:rsidRDefault="001D6D3D" w:rsidP="00F749AD">
      <w:r>
        <w:separator/>
      </w:r>
    </w:p>
  </w:footnote>
  <w:footnote w:type="continuationSeparator" w:id="0">
    <w:p w14:paraId="517DCF2D" w14:textId="77777777" w:rsidR="001D6D3D" w:rsidRDefault="001D6D3D" w:rsidP="00F74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2ABB2" w14:textId="77777777" w:rsidR="00F00DDE" w:rsidRDefault="00F00D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09B23" w14:textId="44F0A484" w:rsidR="004F604C" w:rsidRDefault="00F00DDE" w:rsidP="00296475">
    <w:pPr>
      <w:pStyle w:val="Header"/>
      <w:tabs>
        <w:tab w:val="clear" w:pos="4320"/>
        <w:tab w:val="clear" w:pos="8640"/>
        <w:tab w:val="left" w:pos="3840"/>
      </w:tabs>
    </w:pPr>
    <w:r>
      <w:rPr>
        <w:noProof/>
        <w:lang w:eastAsia="en-GB"/>
      </w:rPr>
      <w:drawing>
        <wp:inline distT="0" distB="0" distL="0" distR="0" wp14:anchorId="5EE44886" wp14:editId="66C7E05E">
          <wp:extent cx="1181100" cy="571500"/>
          <wp:effectExtent l="0" t="0" r="0" b="0"/>
          <wp:docPr id="1" name="Picture 1" descr="C:\Users\emma.lawrence\AppData\Local\Microsoft\Windows\INetCacheContent.Word\Comberton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lawrence\AppData\Local\Microsoft\Windows\INetCacheContent.Word\Comberton log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1100" cy="571500"/>
                  </a:xfrm>
                  <a:prstGeom prst="rect">
                    <a:avLst/>
                  </a:prstGeom>
                  <a:noFill/>
                  <a:ln>
                    <a:noFill/>
                  </a:ln>
                </pic:spPr>
              </pic:pic>
            </a:graphicData>
          </a:graphic>
        </wp:inline>
      </w:drawing>
    </w:r>
    <w:r w:rsidR="004F604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B8DA6" w14:textId="77777777" w:rsidR="00F00DDE" w:rsidRDefault="00F00D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D79"/>
    <w:multiLevelType w:val="multilevel"/>
    <w:tmpl w:val="D3B8E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5B2D18"/>
    <w:multiLevelType w:val="hybridMultilevel"/>
    <w:tmpl w:val="4094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46D44"/>
    <w:multiLevelType w:val="multilevel"/>
    <w:tmpl w:val="1B283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DD76E0"/>
    <w:multiLevelType w:val="hybridMultilevel"/>
    <w:tmpl w:val="703C3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DD7723"/>
    <w:multiLevelType w:val="multilevel"/>
    <w:tmpl w:val="86C48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7C1367"/>
    <w:multiLevelType w:val="hybridMultilevel"/>
    <w:tmpl w:val="35EE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774EC"/>
    <w:multiLevelType w:val="hybridMultilevel"/>
    <w:tmpl w:val="7FB4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21E43"/>
    <w:multiLevelType w:val="hybridMultilevel"/>
    <w:tmpl w:val="4CB6770C"/>
    <w:lvl w:ilvl="0" w:tplc="F41A35A0">
      <w:numFmt w:val="bullet"/>
      <w:lvlText w:val="•"/>
      <w:lvlJc w:val="left"/>
      <w:pPr>
        <w:ind w:left="1440" w:hanging="72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EEC561C"/>
    <w:multiLevelType w:val="hybridMultilevel"/>
    <w:tmpl w:val="54327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C249B8"/>
    <w:multiLevelType w:val="multilevel"/>
    <w:tmpl w:val="AD787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CD1A5C"/>
    <w:multiLevelType w:val="hybridMultilevel"/>
    <w:tmpl w:val="C5F25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ED4C30"/>
    <w:multiLevelType w:val="multilevel"/>
    <w:tmpl w:val="3FDEB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5E09D8"/>
    <w:multiLevelType w:val="hybridMultilevel"/>
    <w:tmpl w:val="2A8ED6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10"/>
  </w:num>
  <w:num w:numId="5">
    <w:abstractNumId w:val="1"/>
  </w:num>
  <w:num w:numId="6">
    <w:abstractNumId w:val="4"/>
  </w:num>
  <w:num w:numId="7">
    <w:abstractNumId w:val="2"/>
  </w:num>
  <w:num w:numId="8">
    <w:abstractNumId w:val="11"/>
  </w:num>
  <w:num w:numId="9">
    <w:abstractNumId w:val="0"/>
  </w:num>
  <w:num w:numId="10">
    <w:abstractNumId w:val="9"/>
  </w:num>
  <w:num w:numId="11">
    <w:abstractNumId w:val="7"/>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F2F"/>
    <w:rsid w:val="0001572E"/>
    <w:rsid w:val="00045EA9"/>
    <w:rsid w:val="00085713"/>
    <w:rsid w:val="00086334"/>
    <w:rsid w:val="00102F18"/>
    <w:rsid w:val="00113F18"/>
    <w:rsid w:val="00144D12"/>
    <w:rsid w:val="001566DC"/>
    <w:rsid w:val="00176BE4"/>
    <w:rsid w:val="001A4D89"/>
    <w:rsid w:val="001B77AA"/>
    <w:rsid w:val="001D6D3D"/>
    <w:rsid w:val="001E1FBD"/>
    <w:rsid w:val="001F4B44"/>
    <w:rsid w:val="001F7E28"/>
    <w:rsid w:val="002414C0"/>
    <w:rsid w:val="00281E9F"/>
    <w:rsid w:val="002958A0"/>
    <w:rsid w:val="00296475"/>
    <w:rsid w:val="002B16ED"/>
    <w:rsid w:val="002B2227"/>
    <w:rsid w:val="002D1380"/>
    <w:rsid w:val="002F4D85"/>
    <w:rsid w:val="002F4F2F"/>
    <w:rsid w:val="00300F2C"/>
    <w:rsid w:val="003549C6"/>
    <w:rsid w:val="00356097"/>
    <w:rsid w:val="00361CF4"/>
    <w:rsid w:val="003816B4"/>
    <w:rsid w:val="003B63B7"/>
    <w:rsid w:val="003B678A"/>
    <w:rsid w:val="003D54C4"/>
    <w:rsid w:val="003E467B"/>
    <w:rsid w:val="004126BA"/>
    <w:rsid w:val="00465FFB"/>
    <w:rsid w:val="004732EB"/>
    <w:rsid w:val="004948F1"/>
    <w:rsid w:val="004B0AFB"/>
    <w:rsid w:val="004B79D7"/>
    <w:rsid w:val="004F0096"/>
    <w:rsid w:val="004F604C"/>
    <w:rsid w:val="00502B30"/>
    <w:rsid w:val="00502DB8"/>
    <w:rsid w:val="0051251F"/>
    <w:rsid w:val="00545013"/>
    <w:rsid w:val="005929A8"/>
    <w:rsid w:val="005E309C"/>
    <w:rsid w:val="00626824"/>
    <w:rsid w:val="006A76C1"/>
    <w:rsid w:val="006B0077"/>
    <w:rsid w:val="006E3D4F"/>
    <w:rsid w:val="00702E98"/>
    <w:rsid w:val="00723B74"/>
    <w:rsid w:val="00750D1F"/>
    <w:rsid w:val="00765AC2"/>
    <w:rsid w:val="0078681C"/>
    <w:rsid w:val="00795848"/>
    <w:rsid w:val="007A07C3"/>
    <w:rsid w:val="00812F5D"/>
    <w:rsid w:val="00830B7F"/>
    <w:rsid w:val="0088284C"/>
    <w:rsid w:val="00886A1D"/>
    <w:rsid w:val="0089224F"/>
    <w:rsid w:val="008B6A1F"/>
    <w:rsid w:val="008C2E55"/>
    <w:rsid w:val="008E14C3"/>
    <w:rsid w:val="008F6AD3"/>
    <w:rsid w:val="009069FA"/>
    <w:rsid w:val="00926ADC"/>
    <w:rsid w:val="00931D9E"/>
    <w:rsid w:val="00951106"/>
    <w:rsid w:val="0098228B"/>
    <w:rsid w:val="009842C3"/>
    <w:rsid w:val="009A0B43"/>
    <w:rsid w:val="009B076F"/>
    <w:rsid w:val="009B4B40"/>
    <w:rsid w:val="009E1DF5"/>
    <w:rsid w:val="009F5A3D"/>
    <w:rsid w:val="00A07665"/>
    <w:rsid w:val="00A14AC1"/>
    <w:rsid w:val="00A419EA"/>
    <w:rsid w:val="00A60C8B"/>
    <w:rsid w:val="00A87488"/>
    <w:rsid w:val="00AA0C0B"/>
    <w:rsid w:val="00AA393B"/>
    <w:rsid w:val="00AB2973"/>
    <w:rsid w:val="00AD0184"/>
    <w:rsid w:val="00AD3A1C"/>
    <w:rsid w:val="00AF287B"/>
    <w:rsid w:val="00AF6216"/>
    <w:rsid w:val="00B35F14"/>
    <w:rsid w:val="00BF4BFE"/>
    <w:rsid w:val="00C06091"/>
    <w:rsid w:val="00C566E5"/>
    <w:rsid w:val="00C73223"/>
    <w:rsid w:val="00CA4D71"/>
    <w:rsid w:val="00CB2B3C"/>
    <w:rsid w:val="00CC747F"/>
    <w:rsid w:val="00CF10A3"/>
    <w:rsid w:val="00D27C53"/>
    <w:rsid w:val="00D304DD"/>
    <w:rsid w:val="00D367FC"/>
    <w:rsid w:val="00D834F2"/>
    <w:rsid w:val="00DA2088"/>
    <w:rsid w:val="00E202F9"/>
    <w:rsid w:val="00E42048"/>
    <w:rsid w:val="00E552D9"/>
    <w:rsid w:val="00E92D80"/>
    <w:rsid w:val="00E9372C"/>
    <w:rsid w:val="00EB5672"/>
    <w:rsid w:val="00EC3B0F"/>
    <w:rsid w:val="00F00DDE"/>
    <w:rsid w:val="00F105F2"/>
    <w:rsid w:val="00F321C4"/>
    <w:rsid w:val="00F370DE"/>
    <w:rsid w:val="00F54536"/>
    <w:rsid w:val="00F63AE0"/>
    <w:rsid w:val="00F6422F"/>
    <w:rsid w:val="00F749AD"/>
    <w:rsid w:val="00FC5553"/>
    <w:rsid w:val="00FC7FEB"/>
    <w:rsid w:val="00FE4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14444C5"/>
  <w14:defaultImageDpi w14:val="300"/>
  <w15:docId w15:val="{8B7BB657-0C80-4262-ADB8-2BE30E486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29A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9A8"/>
    <w:rPr>
      <w:rFonts w:asciiTheme="majorHAnsi" w:eastAsiaTheme="majorEastAsia" w:hAnsiTheme="majorHAnsi" w:cstheme="majorBidi"/>
      <w:b/>
      <w:bCs/>
      <w:color w:val="345A8A" w:themeColor="accent1" w:themeShade="B5"/>
      <w:sz w:val="32"/>
      <w:szCs w:val="32"/>
    </w:rPr>
  </w:style>
  <w:style w:type="paragraph" w:styleId="TOCHeading">
    <w:name w:val="TOC Heading"/>
    <w:basedOn w:val="TOC1"/>
    <w:next w:val="Normal"/>
    <w:uiPriority w:val="39"/>
    <w:unhideWhenUsed/>
    <w:qFormat/>
    <w:rsid w:val="005929A8"/>
    <w:pPr>
      <w:spacing w:line="276" w:lineRule="auto"/>
    </w:pPr>
    <w:rPr>
      <w:b w:val="0"/>
      <w:color w:val="365F91" w:themeColor="accent1" w:themeShade="BF"/>
      <w:sz w:val="28"/>
      <w:szCs w:val="28"/>
    </w:rPr>
  </w:style>
  <w:style w:type="paragraph" w:styleId="TOC1">
    <w:name w:val="toc 1"/>
    <w:basedOn w:val="Normal"/>
    <w:next w:val="Normal"/>
    <w:autoRedefine/>
    <w:uiPriority w:val="39"/>
    <w:semiHidden/>
    <w:unhideWhenUsed/>
    <w:rsid w:val="005929A8"/>
    <w:pPr>
      <w:spacing w:before="120"/>
    </w:pPr>
    <w:rPr>
      <w:rFonts w:ascii="Arial" w:hAnsi="Arial"/>
      <w:b/>
      <w:color w:val="31849B" w:themeColor="accent5" w:themeShade="BF"/>
      <w:sz w:val="32"/>
    </w:rPr>
  </w:style>
  <w:style w:type="paragraph" w:styleId="Header">
    <w:name w:val="header"/>
    <w:basedOn w:val="Normal"/>
    <w:link w:val="HeaderChar"/>
    <w:uiPriority w:val="99"/>
    <w:unhideWhenUsed/>
    <w:rsid w:val="00F749AD"/>
    <w:pPr>
      <w:tabs>
        <w:tab w:val="center" w:pos="4320"/>
        <w:tab w:val="right" w:pos="8640"/>
      </w:tabs>
    </w:pPr>
  </w:style>
  <w:style w:type="character" w:customStyle="1" w:styleId="HeaderChar">
    <w:name w:val="Header Char"/>
    <w:basedOn w:val="DefaultParagraphFont"/>
    <w:link w:val="Header"/>
    <w:uiPriority w:val="99"/>
    <w:rsid w:val="00F749AD"/>
  </w:style>
  <w:style w:type="paragraph" w:styleId="Footer">
    <w:name w:val="footer"/>
    <w:basedOn w:val="Normal"/>
    <w:link w:val="FooterChar"/>
    <w:uiPriority w:val="99"/>
    <w:unhideWhenUsed/>
    <w:rsid w:val="00F749AD"/>
    <w:pPr>
      <w:tabs>
        <w:tab w:val="center" w:pos="4320"/>
        <w:tab w:val="right" w:pos="8640"/>
      </w:tabs>
    </w:pPr>
  </w:style>
  <w:style w:type="character" w:customStyle="1" w:styleId="FooterChar">
    <w:name w:val="Footer Char"/>
    <w:basedOn w:val="DefaultParagraphFont"/>
    <w:link w:val="Footer"/>
    <w:uiPriority w:val="99"/>
    <w:rsid w:val="00F749AD"/>
  </w:style>
  <w:style w:type="paragraph" w:styleId="BalloonText">
    <w:name w:val="Balloon Text"/>
    <w:basedOn w:val="Normal"/>
    <w:link w:val="BalloonTextChar"/>
    <w:uiPriority w:val="99"/>
    <w:semiHidden/>
    <w:unhideWhenUsed/>
    <w:rsid w:val="00EB56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5672"/>
    <w:rPr>
      <w:rFonts w:ascii="Lucida Grande" w:hAnsi="Lucida Grande" w:cs="Lucida Grande"/>
      <w:sz w:val="18"/>
      <w:szCs w:val="18"/>
    </w:rPr>
  </w:style>
  <w:style w:type="paragraph" w:styleId="ListParagraph">
    <w:name w:val="List Paragraph"/>
    <w:basedOn w:val="Normal"/>
    <w:uiPriority w:val="34"/>
    <w:qFormat/>
    <w:rsid w:val="00144D12"/>
    <w:pPr>
      <w:ind w:left="720"/>
      <w:contextualSpacing/>
    </w:pPr>
  </w:style>
  <w:style w:type="character" w:styleId="PageNumber">
    <w:name w:val="page number"/>
    <w:basedOn w:val="DefaultParagraphFont"/>
    <w:uiPriority w:val="99"/>
    <w:semiHidden/>
    <w:unhideWhenUsed/>
    <w:rsid w:val="00E42048"/>
  </w:style>
  <w:style w:type="character" w:styleId="Hyperlink">
    <w:name w:val="Hyperlink"/>
    <w:basedOn w:val="DefaultParagraphFont"/>
    <w:uiPriority w:val="99"/>
    <w:unhideWhenUsed/>
    <w:rsid w:val="002F4F2F"/>
    <w:rPr>
      <w:color w:val="0000FF" w:themeColor="hyperlink"/>
      <w:u w:val="single"/>
    </w:rPr>
  </w:style>
  <w:style w:type="character" w:styleId="UnresolvedMention">
    <w:name w:val="Unresolved Mention"/>
    <w:basedOn w:val="DefaultParagraphFont"/>
    <w:uiPriority w:val="99"/>
    <w:semiHidden/>
    <w:unhideWhenUsed/>
    <w:rsid w:val="00926ADC"/>
    <w:rPr>
      <w:color w:val="605E5C"/>
      <w:shd w:val="clear" w:color="auto" w:fill="E1DFDD"/>
    </w:rPr>
  </w:style>
  <w:style w:type="character" w:styleId="CommentReference">
    <w:name w:val="annotation reference"/>
    <w:basedOn w:val="DefaultParagraphFont"/>
    <w:uiPriority w:val="99"/>
    <w:semiHidden/>
    <w:unhideWhenUsed/>
    <w:rsid w:val="003549C6"/>
    <w:rPr>
      <w:sz w:val="16"/>
      <w:szCs w:val="16"/>
    </w:rPr>
  </w:style>
  <w:style w:type="paragraph" w:styleId="CommentText">
    <w:name w:val="annotation text"/>
    <w:basedOn w:val="Normal"/>
    <w:link w:val="CommentTextChar"/>
    <w:uiPriority w:val="99"/>
    <w:semiHidden/>
    <w:unhideWhenUsed/>
    <w:rsid w:val="003549C6"/>
    <w:rPr>
      <w:sz w:val="20"/>
      <w:szCs w:val="20"/>
    </w:rPr>
  </w:style>
  <w:style w:type="character" w:customStyle="1" w:styleId="CommentTextChar">
    <w:name w:val="Comment Text Char"/>
    <w:basedOn w:val="DefaultParagraphFont"/>
    <w:link w:val="CommentText"/>
    <w:uiPriority w:val="99"/>
    <w:semiHidden/>
    <w:rsid w:val="003549C6"/>
    <w:rPr>
      <w:sz w:val="20"/>
      <w:szCs w:val="20"/>
    </w:rPr>
  </w:style>
  <w:style w:type="character" w:styleId="FollowedHyperlink">
    <w:name w:val="FollowedHyperlink"/>
    <w:basedOn w:val="DefaultParagraphFont"/>
    <w:uiPriority w:val="99"/>
    <w:semiHidden/>
    <w:unhideWhenUsed/>
    <w:rsid w:val="003549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dards@gdc-uk.org" TargetMode="External"/><Relationship Id="rId13" Type="http://schemas.openxmlformats.org/officeDocument/2006/relationships/hyperlink" Target="http://www.combertonsurgery.co.u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comberton.surgery@nhs.net"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egislation.gov.uk/ukpga/2000/36/content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bertonsurgery.co.uk"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england.nhs.uk/contactus/complaint" TargetMode="External"/><Relationship Id="rId23" Type="http://schemas.openxmlformats.org/officeDocument/2006/relationships/fontTable" Target="fontTable.xml"/><Relationship Id="rId10" Type="http://schemas.openxmlformats.org/officeDocument/2006/relationships/hyperlink" Target="mailto:enquires@cqc.org.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ngland.contactus@nhs.net" TargetMode="External"/><Relationship Id="rId14" Type="http://schemas.openxmlformats.org/officeDocument/2006/relationships/hyperlink" Target="https://www.ico.org.uk"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505ABED90E2145AC607FB66CC23F13"/>
        <w:category>
          <w:name w:val="General"/>
          <w:gallery w:val="placeholder"/>
        </w:category>
        <w:types>
          <w:type w:val="bbPlcHdr"/>
        </w:types>
        <w:behaviors>
          <w:behavior w:val="content"/>
        </w:behaviors>
        <w:guid w:val="{4147AACC-CBA4-1047-8E7C-7F292019A22B}"/>
      </w:docPartPr>
      <w:docPartBody>
        <w:p w:rsidR="00A270DA" w:rsidRDefault="00C740BB">
          <w:pPr>
            <w:pStyle w:val="E3505ABED90E2145AC607FB66CC23F13"/>
          </w:pPr>
          <w:r>
            <w:t>[Type text]</w:t>
          </w:r>
        </w:p>
      </w:docPartBody>
    </w:docPart>
    <w:docPart>
      <w:docPartPr>
        <w:name w:val="21A0508423BF524B94BE8F86534B0E42"/>
        <w:category>
          <w:name w:val="General"/>
          <w:gallery w:val="placeholder"/>
        </w:category>
        <w:types>
          <w:type w:val="bbPlcHdr"/>
        </w:types>
        <w:behaviors>
          <w:behavior w:val="content"/>
        </w:behaviors>
        <w:guid w:val="{359F6D1C-7F60-A14B-991F-865BFC1CADB8}"/>
      </w:docPartPr>
      <w:docPartBody>
        <w:p w:rsidR="00A270DA" w:rsidRDefault="00C740BB">
          <w:pPr>
            <w:pStyle w:val="21A0508423BF524B94BE8F86534B0E42"/>
          </w:pPr>
          <w:r>
            <w:t>[Type text]</w:t>
          </w:r>
        </w:p>
      </w:docPartBody>
    </w:docPart>
    <w:docPart>
      <w:docPartPr>
        <w:name w:val="8AB01CE91CE1A94390F27460C8AC9DEC"/>
        <w:category>
          <w:name w:val="General"/>
          <w:gallery w:val="placeholder"/>
        </w:category>
        <w:types>
          <w:type w:val="bbPlcHdr"/>
        </w:types>
        <w:behaviors>
          <w:behavior w:val="content"/>
        </w:behaviors>
        <w:guid w:val="{4E0D28B5-5308-044A-B1B3-849799607ACC}"/>
      </w:docPartPr>
      <w:docPartBody>
        <w:p w:rsidR="00A270DA" w:rsidRDefault="00C740BB">
          <w:pPr>
            <w:pStyle w:val="8AB01CE91CE1A94390F27460C8AC9DE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70DA"/>
    <w:rsid w:val="002805B0"/>
    <w:rsid w:val="009531A1"/>
    <w:rsid w:val="00A270DA"/>
    <w:rsid w:val="00B35D9C"/>
    <w:rsid w:val="00C02FCC"/>
    <w:rsid w:val="00C2303A"/>
    <w:rsid w:val="00C740BB"/>
    <w:rsid w:val="00FA1C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505ABED90E2145AC607FB66CC23F13">
    <w:name w:val="E3505ABED90E2145AC607FB66CC23F13"/>
  </w:style>
  <w:style w:type="paragraph" w:customStyle="1" w:styleId="21A0508423BF524B94BE8F86534B0E42">
    <w:name w:val="21A0508423BF524B94BE8F86534B0E42"/>
  </w:style>
  <w:style w:type="paragraph" w:customStyle="1" w:styleId="8AB01CE91CE1A94390F27460C8AC9DEC">
    <w:name w:val="8AB01CE91CE1A94390F27460C8AC9D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4D53E-41E0-45E7-ABF2-2B6F35DE6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8</Pages>
  <Words>1794</Words>
  <Characters>10228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Parkes Dawson Ltd</Company>
  <LinksUpToDate>false</LinksUpToDate>
  <CharactersWithSpaces>11999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Dawson</dc:creator>
  <cp:keywords/>
  <dc:description/>
  <cp:lastModifiedBy>Sophie Billingsley</cp:lastModifiedBy>
  <cp:revision>15</cp:revision>
  <cp:lastPrinted>2018-05-16T09:23:00Z</cp:lastPrinted>
  <dcterms:created xsi:type="dcterms:W3CDTF">2020-02-19T12:02:00Z</dcterms:created>
  <dcterms:modified xsi:type="dcterms:W3CDTF">2021-10-07T11:09:00Z</dcterms:modified>
</cp:coreProperties>
</file>